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06E4C" w14:textId="77777777" w:rsidR="005D0A6A" w:rsidRPr="00F53D2C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ΚΟΡΩΝΟ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5364249D" w14:textId="552A76EF" w:rsidR="005D0A6A" w:rsidRPr="00C80FA4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="001623BF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ΣΥΝΕΧΕΙΑΣ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ΕΝΗΛΙΚΕΣ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43DD6E0E" w14:textId="178C9522" w:rsidR="005D0A6A" w:rsidRPr="00C80FA4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</w:p>
    <w:p w14:paraId="20D3F2D1" w14:textId="77777777" w:rsidR="005D0A6A" w:rsidRPr="00C80FA4" w:rsidRDefault="005D0A6A" w:rsidP="005D0A6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741A3D79" w14:textId="77777777" w:rsidR="00231529" w:rsidRDefault="00FF5EC1" w:rsidP="00FF5EC1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231529">
        <w:rPr>
          <w:rFonts w:ascii="Arial" w:eastAsia="Arial" w:hAnsi="Arial" w:cs="Arial"/>
          <w:color w:val="0000FF"/>
          <w:sz w:val="36"/>
          <w:szCs w:val="36"/>
        </w:rPr>
        <w:t>3</w:t>
      </w:r>
    </w:p>
    <w:p w14:paraId="7E170CB2" w14:textId="4E20081C" w:rsidR="00FF5EC1" w:rsidRDefault="001623BF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i/>
          <w:sz w:val="36"/>
          <w:szCs w:val="36"/>
        </w:rPr>
        <w:t xml:space="preserve">Adult Self-Report Follow </w:t>
      </w:r>
      <w:proofErr w:type="gramStart"/>
      <w:r>
        <w:rPr>
          <w:rFonts w:ascii="Arial" w:eastAsia="Arial" w:hAnsi="Arial" w:cs="Arial"/>
          <w:i/>
          <w:sz w:val="36"/>
          <w:szCs w:val="36"/>
        </w:rPr>
        <w:t>Up</w:t>
      </w:r>
      <w:proofErr w:type="gramEnd"/>
      <w:r w:rsidR="00FF5EC1">
        <w:rPr>
          <w:rFonts w:ascii="Arial" w:eastAsia="Arial" w:hAnsi="Arial" w:cs="Arial"/>
          <w:i/>
          <w:sz w:val="36"/>
          <w:szCs w:val="36"/>
        </w:rPr>
        <w:t xml:space="preserve"> Form</w:t>
      </w:r>
    </w:p>
    <w:p w14:paraId="554F0186" w14:textId="77777777" w:rsidR="00FF5EC1" w:rsidRPr="00C80FA4" w:rsidRDefault="00FF5EC1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</w:p>
    <w:p w14:paraId="52FA4B11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671EBFC3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21AF8DF5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FC5DAC"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FC5DAC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FC5DAC">
        <w:rPr>
          <w:rFonts w:ascii="Arial" w:eastAsia="Arial" w:hAnsi="Arial" w:cs="Arial"/>
          <w:sz w:val="22"/>
          <w:szCs w:val="22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://</w:t>
        </w:r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/4.0/</w:t>
        </w:r>
      </w:hyperlink>
      <w:r w:rsidRPr="00FC5DAC">
        <w:rPr>
          <w:rFonts w:ascii="Arial" w:eastAsia="Arial" w:hAnsi="Arial" w:cs="Arial"/>
          <w:sz w:val="22"/>
          <w:szCs w:val="22"/>
        </w:rPr>
        <w:t>)</w:t>
      </w:r>
    </w:p>
    <w:p w14:paraId="66E5BBFB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16696D12" w14:textId="155C0945" w:rsidR="005D0A6A" w:rsidRPr="00FC5DAC" w:rsidRDefault="005D0A6A" w:rsidP="005D0A6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FC5DAC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συνερ</w:t>
      </w:r>
      <w:r w:rsidR="0080594A">
        <w:rPr>
          <w:rFonts w:ascii="Arial" w:eastAsia="Arial" w:hAnsi="Arial" w:cs="Arial"/>
          <w:sz w:val="22"/>
          <w:szCs w:val="22"/>
          <w:lang w:val="el-GR"/>
        </w:rPr>
        <w:t>γασίας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Argyris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4C3E48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4C3E48">
        <w:rPr>
          <w:rFonts w:ascii="Arial" w:eastAsia="Arial" w:hAnsi="Arial" w:cs="Arial"/>
          <w:sz w:val="22"/>
          <w:szCs w:val="22"/>
          <w:lang w:val="el-GR"/>
        </w:rPr>
        <w:t>τ</w:t>
      </w:r>
      <w:r w:rsidR="0080594A">
        <w:rPr>
          <w:rFonts w:ascii="Arial" w:eastAsia="Arial" w:hAnsi="Arial" w:cs="Arial"/>
          <w:sz w:val="22"/>
          <w:szCs w:val="22"/>
          <w:lang w:val="el-GR"/>
        </w:rPr>
        <w:t>ων</w:t>
      </w:r>
      <w:r w:rsidR="0080594A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4C3E48">
        <w:rPr>
          <w:rFonts w:ascii="Arial" w:eastAsia="Arial" w:hAnsi="Arial" w:cs="Arial"/>
          <w:sz w:val="22"/>
          <w:szCs w:val="22"/>
        </w:rPr>
        <w:t>H</w:t>
      </w:r>
      <w:r w:rsidR="004C3E48">
        <w:rPr>
          <w:rFonts w:ascii="Arial" w:eastAsia="Arial" w:hAnsi="Arial" w:cs="Arial"/>
          <w:sz w:val="22"/>
          <w:szCs w:val="22"/>
          <w:lang w:val="el-GR"/>
        </w:rPr>
        <w:t>ΠΑ</w:t>
      </w:r>
      <w:r w:rsidR="004C3E48" w:rsidRPr="00FC5DAC">
        <w:rPr>
          <w:rFonts w:ascii="Arial" w:eastAsia="Arial" w:hAnsi="Arial" w:cs="Arial"/>
          <w:sz w:val="22"/>
          <w:szCs w:val="22"/>
        </w:rPr>
        <w:t xml:space="preserve"> (</w:t>
      </w:r>
      <w:r w:rsidR="00251D7B">
        <w:rPr>
          <w:rFonts w:ascii="Arial" w:eastAsia="Arial" w:hAnsi="Arial" w:cs="Arial"/>
          <w:sz w:val="22"/>
          <w:szCs w:val="22"/>
        </w:rPr>
        <w:t>National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Institute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of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Mental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Health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Intramural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Research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Program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Mood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Spectrum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Collaboration</w:t>
      </w:r>
      <w:r w:rsidR="00251D7B" w:rsidRPr="00FC5DAC">
        <w:rPr>
          <w:rFonts w:ascii="Arial" w:eastAsia="Arial" w:hAnsi="Arial" w:cs="Arial"/>
          <w:sz w:val="22"/>
          <w:szCs w:val="22"/>
        </w:rPr>
        <w:t>)</w:t>
      </w:r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FC5DAC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NYS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FC5DAC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FC5DAC">
        <w:rPr>
          <w:rFonts w:ascii="Arial" w:eastAsia="Arial" w:hAnsi="Arial" w:cs="Arial"/>
          <w:sz w:val="22"/>
          <w:szCs w:val="22"/>
        </w:rPr>
        <w:t>.</w:t>
      </w:r>
    </w:p>
    <w:p w14:paraId="6589F9B1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  <w:r w:rsidRPr="00FC5DAC">
        <w:rPr>
          <w:rFonts w:ascii="Arial" w:eastAsia="Arial" w:hAnsi="Arial" w:cs="Arial"/>
          <w:sz w:val="22"/>
          <w:szCs w:val="22"/>
        </w:rPr>
        <w:t xml:space="preserve"> </w:t>
      </w:r>
    </w:p>
    <w:p w14:paraId="793CF74E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FC5DAC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FC5DAC">
        <w:rPr>
          <w:rFonts w:ascii="Arial" w:eastAsia="Arial" w:hAnsi="Arial" w:cs="Arial"/>
          <w:b/>
          <w:sz w:val="22"/>
          <w:szCs w:val="22"/>
        </w:rPr>
        <w:t>: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Georgiadis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32E85CC7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173C186F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251D7B">
        <w:rPr>
          <w:rFonts w:ascii="Arial" w:eastAsia="Arial" w:hAnsi="Arial" w:cs="Arial"/>
          <w:b/>
          <w:sz w:val="22"/>
          <w:szCs w:val="22"/>
        </w:rPr>
        <w:t>: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251D7B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77822181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564C4121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466B8526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25DFEDCE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AB2BA00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5596546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gov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0330314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  <w:proofErr w:type="spellEnd"/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7718EA9E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8747EF6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ADE7BE7" w14:textId="77777777" w:rsidR="005D0A6A" w:rsidRDefault="005D0A6A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CB579D2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90F5836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C749C7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8776BF">
        <w:rPr>
          <w:rFonts w:ascii="Arial" w:eastAsia="Arial" w:hAnsi="Arial" w:cs="Arial"/>
          <w:b/>
          <w:sz w:val="22"/>
          <w:szCs w:val="22"/>
          <w:lang w:val="el-GR"/>
        </w:rPr>
        <w:t>Μετάφραση και Επιμέλεια της Ελληνικής Έκδοσης:</w:t>
      </w:r>
    </w:p>
    <w:p w14:paraId="79664E20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D0251F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Ηλίας Βλάχος1, Ιωάννα Δούκα2, </w:t>
      </w:r>
      <w:proofErr w:type="spellStart"/>
      <w:r w:rsidRPr="008776BF">
        <w:rPr>
          <w:rFonts w:ascii="Arial" w:eastAsia="Arial" w:hAnsi="Arial" w:cs="Arial"/>
          <w:sz w:val="22"/>
          <w:szCs w:val="22"/>
          <w:lang w:val="el-GR"/>
        </w:rPr>
        <w:t>Νένη</w:t>
      </w:r>
      <w:proofErr w:type="spellEnd"/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 Περβανίδου1, Αργύρης Στριγγάρης2</w:t>
      </w:r>
    </w:p>
    <w:p w14:paraId="202D0E13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</w:p>
    <w:p w14:paraId="39CBB78E" w14:textId="0104498C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>1. Ιατρική Σχολή Εθνικού και Καπο</w:t>
      </w:r>
      <w:r>
        <w:rPr>
          <w:rFonts w:ascii="Arial" w:eastAsia="Arial" w:hAnsi="Arial" w:cs="Arial"/>
          <w:sz w:val="22"/>
          <w:szCs w:val="22"/>
          <w:lang w:val="el-GR"/>
        </w:rPr>
        <w:t>διστριακού Πανεπιστημίου Αθηνών</w:t>
      </w:r>
    </w:p>
    <w:p w14:paraId="1CB7F12D" w14:textId="574D8D4A" w:rsidR="008776BF" w:rsidRPr="008B1472" w:rsidRDefault="008776BF" w:rsidP="008776BF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</w:p>
    <w:p w14:paraId="57AC11DB" w14:textId="77777777" w:rsidR="008776BF" w:rsidRPr="008B1472" w:rsidRDefault="008776BF" w:rsidP="005D0A6A">
      <w:pPr>
        <w:rPr>
          <w:rFonts w:ascii="Arial" w:eastAsia="Arial" w:hAnsi="Arial" w:cs="Arial"/>
          <w:sz w:val="22"/>
          <w:szCs w:val="22"/>
        </w:rPr>
      </w:pPr>
    </w:p>
    <w:p w14:paraId="08268662" w14:textId="77777777" w:rsidR="006D7971" w:rsidRDefault="006D7971" w:rsidP="00801050"/>
    <w:p w14:paraId="1B22C39B" w14:textId="77777777" w:rsidR="00DB4391" w:rsidRDefault="00DB4391" w:rsidP="00801050"/>
    <w:p w14:paraId="76C8A1FE" w14:textId="5ADB4FDC" w:rsidR="00F51FB1" w:rsidRPr="008B1472" w:rsidRDefault="00F51FB1" w:rsidP="00801050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Αρ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ιθμός</w:t>
      </w:r>
      <w:r w:rsidR="005D0A6A"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09FB7BF2" w14:textId="77777777" w:rsidR="002403CB" w:rsidRPr="008B1472" w:rsidRDefault="002403CB" w:rsidP="002403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FCEB155" w14:textId="77777777" w:rsidR="002403CB" w:rsidRPr="00801050" w:rsidRDefault="002403CB" w:rsidP="002403CB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0775C91F" w14:textId="77777777" w:rsidR="00F51FB1" w:rsidRPr="00801050" w:rsidRDefault="005D0A6A" w:rsidP="00F51FB1">
      <w:pPr>
        <w:spacing w:before="164"/>
        <w:ind w:right="604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Περιφέρεια/</w:t>
      </w:r>
      <w:r w:rsidR="00F51FB1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Νομός</w:t>
      </w:r>
      <w:r w:rsidR="002403CB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:</w:t>
      </w:r>
    </w:p>
    <w:p w14:paraId="4CB1696D" w14:textId="77777777" w:rsidR="00F51FB1" w:rsidRPr="00801050" w:rsidRDefault="00F51FB1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4D265928" w14:textId="77777777" w:rsidR="00343320" w:rsidRPr="00801050" w:rsidRDefault="002403CB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7F6B57C7" w14:textId="0840217D" w:rsidR="00715B79" w:rsidRDefault="00715B79" w:rsidP="001623BF">
      <w:pPr>
        <w:pStyle w:val="Heading2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ED86858" w14:textId="77777777" w:rsidR="00251D7B" w:rsidRPr="00251D7B" w:rsidRDefault="00251D7B" w:rsidP="00251D7B">
      <w:pPr>
        <w:pStyle w:val="ListParagraph"/>
        <w:ind w:left="144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1A74F6C" w14:textId="77777777" w:rsidR="002B2D5B" w:rsidRPr="002B2D5B" w:rsidRDefault="002B2D5B" w:rsidP="002B2D5B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ΚΑΤΑΣΤΑΣΗ ΥΓΕΙΑΣ / ΕΚΘΕΣΗΣ ΣΤΟΝ ΚΟΡΩΝΟΪΟ/</w:t>
      </w:r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7C95E71B" w14:textId="77777777" w:rsidR="00552EF7" w:rsidRPr="006F685C" w:rsidRDefault="00552EF7" w:rsidP="00552EF7">
      <w:pPr>
        <w:rPr>
          <w:b/>
          <w:bCs/>
          <w:color w:val="0D0D0D" w:themeColor="text1" w:themeTint="F2"/>
          <w:lang w:val="el-GR"/>
        </w:rPr>
      </w:pPr>
    </w:p>
    <w:p w14:paraId="1DD0009B" w14:textId="77777777" w:rsidR="00BE73EB" w:rsidRPr="002B2D5B" w:rsidRDefault="006F685C" w:rsidP="003F77A2">
      <w:pPr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 xml:space="preserve">Κατά τη διάρκεια των </w:t>
      </w:r>
      <w:r w:rsidRPr="002B2D5B">
        <w:rPr>
          <w:rFonts w:ascii="Arial" w:hAnsi="Arial" w:cs="Arial"/>
          <w:b/>
          <w:bCs/>
          <w:sz w:val="22"/>
          <w:szCs w:val="22"/>
          <w:u w:val="single"/>
          <w:lang w:val="el-GR"/>
        </w:rPr>
        <w:t>ΔΥΟ ΤΕΛΕΥΤΑΙΩΝ ΕΒΔΟΜΑΔΩΝ:</w:t>
      </w:r>
    </w:p>
    <w:p w14:paraId="4FB3EF48" w14:textId="77777777" w:rsidR="003F77A2" w:rsidRDefault="003F77A2" w:rsidP="003F77A2">
      <w:pPr>
        <w:rPr>
          <w:b/>
          <w:bCs/>
          <w:u w:val="single"/>
          <w:lang w:val="el-GR"/>
        </w:rPr>
      </w:pPr>
    </w:p>
    <w:p w14:paraId="44EF871B" w14:textId="1BA1AEBB" w:rsidR="00B67816" w:rsidRPr="002B2D5B" w:rsidRDefault="003F77A2" w:rsidP="001623BF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κτεθήκατε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ή ήρθατε σε επαφή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μ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ε κάποιον π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ιθανό στο να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έχει </w:t>
      </w:r>
    </w:p>
    <w:p w14:paraId="21172C95" w14:textId="58C4B3B4" w:rsidR="003F77A2" w:rsidRPr="00D84CD4" w:rsidRDefault="00B67816" w:rsidP="00D84CD4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-19);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9C0D4A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σημειώστε </w:t>
      </w:r>
      <w:r w:rsidR="0060034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  <w:lang w:val="el-GR"/>
        </w:rPr>
        <w:t>όλα όσα</w:t>
      </w:r>
      <w:r w:rsidRPr="00600348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ταιριάζουν)</w:t>
      </w:r>
    </w:p>
    <w:p w14:paraId="1116222E" w14:textId="7F27EFA0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</w:t>
      </w:r>
      <w:r w:rsidR="00F45E59" w:rsidRPr="00B4709E">
        <w:rPr>
          <w:rFonts w:ascii="Arial" w:hAnsi="Arial" w:cs="Arial"/>
          <w:sz w:val="22"/>
          <w:szCs w:val="22"/>
          <w:lang w:val="el-GR"/>
        </w:rPr>
        <w:t xml:space="preserve"> </w:t>
      </w:r>
      <w:r w:rsidRPr="00B4709E">
        <w:rPr>
          <w:rFonts w:ascii="Arial" w:hAnsi="Arial" w:cs="Arial"/>
          <w:sz w:val="22"/>
          <w:szCs w:val="22"/>
          <w:lang w:val="el-GR"/>
        </w:rPr>
        <w:t>κάποιον με θετικό τεστ</w:t>
      </w:r>
    </w:p>
    <w:p w14:paraId="1929EE38" w14:textId="3A20D07A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 κάποιον με ιατρική διάγνωση</w:t>
      </w:r>
      <w:r w:rsidR="00600348">
        <w:rPr>
          <w:rFonts w:ascii="Arial" w:hAnsi="Arial" w:cs="Arial"/>
          <w:sz w:val="22"/>
          <w:szCs w:val="22"/>
          <w:lang w:val="el-GR"/>
        </w:rPr>
        <w:t xml:space="preserve">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αλλά όχι με θετικό τεστ</w:t>
      </w:r>
    </w:p>
    <w:p w14:paraId="78A493F6" w14:textId="17EA9BD5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 xml:space="preserve">Ναι,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κάποιον μ</w:t>
      </w:r>
      <w:r w:rsidR="00600348">
        <w:rPr>
          <w:rFonts w:ascii="Arial" w:hAnsi="Arial" w:cs="Arial"/>
          <w:sz w:val="22"/>
          <w:szCs w:val="22"/>
          <w:lang w:val="el-GR"/>
        </w:rPr>
        <w:t xml:space="preserve">ε </w:t>
      </w:r>
      <w:r w:rsidR="00135E37" w:rsidRPr="00B4709E">
        <w:rPr>
          <w:rFonts w:ascii="Arial" w:hAnsi="Arial" w:cs="Arial"/>
          <w:sz w:val="22"/>
          <w:szCs w:val="22"/>
          <w:lang w:val="el-GR"/>
        </w:rPr>
        <w:t xml:space="preserve">πιθανά συμπτώματα, </w:t>
      </w:r>
      <w:r w:rsidR="009C0D4A" w:rsidRPr="00B4709E">
        <w:rPr>
          <w:rFonts w:ascii="Arial" w:hAnsi="Arial" w:cs="Arial"/>
          <w:sz w:val="22"/>
          <w:szCs w:val="22"/>
          <w:lang w:val="el-GR"/>
        </w:rPr>
        <w:t>αλλά όχι ιατρική διάγνωση</w:t>
      </w:r>
    </w:p>
    <w:p w14:paraId="46809167" w14:textId="0ADB5141" w:rsidR="00135E37" w:rsidRPr="00B4709E" w:rsidRDefault="002B2D5B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Όχι</w:t>
      </w:r>
      <w:r w:rsidR="00EC6C39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4D56E6BF" w14:textId="77777777" w:rsidR="00135E37" w:rsidRDefault="00135E37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B44432D" w14:textId="77777777" w:rsidR="00B4709E" w:rsidRDefault="002B2D5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ή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σα</w:t>
      </w:r>
      <w:r w:rsidR="002467FD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σταν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ύποπτο κρούσμα λοίμωξης από</w:t>
      </w:r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τον 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2EF4C0EB" w14:textId="7606BBE4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7E99C332" w14:textId="3E6A5A42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με ιατρική διάγνωση, αλλά 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όχι με θετικό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τεστ</w:t>
      </w:r>
    </w:p>
    <w:p w14:paraId="6BE24E78" w14:textId="4463F348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έχω </w:t>
      </w:r>
      <w:r w:rsidR="0060034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μερικά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συμπτώματα,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αλλά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όχι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ιατρική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διάγνωση</w:t>
      </w:r>
    </w:p>
    <w:p w14:paraId="63E954CB" w14:textId="2BAB4ADF" w:rsidR="00F45E59" w:rsidRPr="00B4709E" w:rsidRDefault="00834617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Χ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ωρίς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ή σημεία</w:t>
      </w:r>
    </w:p>
    <w:p w14:paraId="7456F68E" w14:textId="77777777" w:rsidR="00F1003B" w:rsidRDefault="00F1003B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EFA2695" w14:textId="3EBA62B1" w:rsidR="00D87773" w:rsidRPr="002B2D5B" w:rsidRDefault="00D877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9C0D4A"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χετε παρουσιάσει  κάποια από τα ακόλουθα συμπτώματα; </w:t>
      </w:r>
      <w:r w:rsidRPr="002B2D5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5DA72135" w14:textId="77777777" w:rsidR="00D87773" w:rsidRPr="009520A9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FB1CA7D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12B20E41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53D99C5E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 w:rsidR="009C0D4A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E50AA4C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57A211E1" w14:textId="77777777" w:rsidR="00D87773" w:rsidRPr="006C1D02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7F94D0A2" w14:textId="77777777" w:rsidR="006C1D02" w:rsidRPr="00686863" w:rsidRDefault="006C1D02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1AC8F312" w14:textId="66ABD032" w:rsidR="00EC6C39" w:rsidRPr="009F2E69" w:rsidRDefault="0068686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5984D854" w14:textId="2392D76E" w:rsidR="002801A6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586BF205" w14:textId="77777777" w:rsidR="00D87773" w:rsidRPr="00C80FA4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0308C0C" w14:textId="17D4A474" w:rsidR="002801A6" w:rsidRPr="00F3194C" w:rsidRDefault="002801A6" w:rsidP="0087757E">
      <w:pPr>
        <w:pStyle w:val="ListParagraph"/>
        <w:numPr>
          <w:ilvl w:val="0"/>
          <w:numId w:val="63"/>
        </w:numP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F3194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600348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</w:t>
      </w:r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οικογένειά σας διαγνωστεί με </w:t>
      </w:r>
      <w:proofErr w:type="spellStart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21798739" w14:textId="77777777" w:rsidR="002801A6" w:rsidRPr="002801A6" w:rsidRDefault="002801A6" w:rsidP="002801A6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4E454789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52D62497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96D3951" w14:textId="4B105D74" w:rsidR="002801A6" w:rsidRPr="00B24520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5E3CAE5E" w14:textId="77777777" w:rsidR="002801A6" w:rsidRDefault="002801A6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6A92A3B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2C60316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1F517EEC" w14:textId="77777777" w:rsidR="001623BF" w:rsidRDefault="001623BF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147ED44A" w14:textId="77777777" w:rsidR="001623BF" w:rsidRDefault="001623BF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0A2E955" w14:textId="77777777" w:rsidR="001623BF" w:rsidRDefault="001623BF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4DE4289" w14:textId="77777777" w:rsidR="001623BF" w:rsidRDefault="001623BF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DAB67BF" w14:textId="77777777" w:rsidR="001623BF" w:rsidRDefault="001623BF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73B7EC64" w14:textId="77777777" w:rsidR="001623BF" w:rsidRDefault="001623BF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58FA3319" w14:textId="16A65E52" w:rsidR="002801A6" w:rsidRPr="00F3194C" w:rsidRDefault="00F3194C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…</w:t>
      </w:r>
      <w:r w:rsidR="002801A6"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118735F4" w14:textId="77777777" w:rsidR="002801A6" w:rsidRPr="005C5353" w:rsidRDefault="002801A6" w:rsidP="002801A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0B2D8C63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6D6F7506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67E956D2" w14:textId="413A39CD" w:rsidR="002801A6" w:rsidRPr="00964CD8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 μ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ε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DB4A900" w14:textId="76CB95E1" w:rsidR="002801A6" w:rsidRPr="005C5353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>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ική απομό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νωση (καραντίνα)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(λόγω πιθανής έκθεσης)</w:t>
      </w:r>
    </w:p>
    <w:p w14:paraId="16C468BA" w14:textId="0CB1DDC0" w:rsidR="002801A6" w:rsidRPr="00124B5D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EC6C39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ή απόλυση </w:t>
      </w:r>
      <w:r w:rsidR="00686863">
        <w:rPr>
          <w:rFonts w:ascii="Arial" w:eastAsia="Arial" w:hAnsi="Arial" w:cs="Arial"/>
          <w:sz w:val="22"/>
          <w:szCs w:val="22"/>
          <w:highlight w:val="white"/>
          <w:lang w:val="el-GR"/>
        </w:rPr>
        <w:t>από την εργασία</w:t>
      </w:r>
    </w:p>
    <w:p w14:paraId="07F267A3" w14:textId="77777777" w:rsidR="002801A6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0B4AFAE7" w14:textId="2FAB5A27" w:rsidR="00686863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426ECC95" w14:textId="08A431E0" w:rsidR="00686863" w:rsidRPr="00D5364C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Τίποτα από τα παραπάνω</w:t>
      </w:r>
    </w:p>
    <w:p w14:paraId="62A645C2" w14:textId="23082A49" w:rsidR="00476074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1321614A" w14:textId="1FCF0DBA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6859F7">
        <w:rPr>
          <w:rFonts w:ascii="Arial" w:eastAsia="Arial" w:hAnsi="Arial" w:cs="Arial"/>
          <w:lang w:val="el-GR"/>
        </w:rPr>
        <w:t xml:space="preserve">   </w:t>
      </w:r>
      <w:r w:rsidRPr="00B24520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B24520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B24520">
        <w:rPr>
          <w:rFonts w:ascii="Arial" w:eastAsia="Arial" w:hAnsi="Arial" w:cs="Arial"/>
          <w:b/>
          <w:lang w:val="el-GR"/>
        </w:rPr>
        <w:t xml:space="preserve"> πόσο      </w:t>
      </w:r>
    </w:p>
    <w:p w14:paraId="029E1693" w14:textId="77777777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B24520">
        <w:rPr>
          <w:rFonts w:ascii="Arial" w:eastAsia="Arial" w:hAnsi="Arial" w:cs="Arial"/>
          <w:b/>
          <w:lang w:val="el-GR"/>
        </w:rPr>
        <w:t xml:space="preserve">           ανησυχούσατε σχετικά με το:</w:t>
      </w:r>
    </w:p>
    <w:p w14:paraId="05D4B759" w14:textId="77777777" w:rsidR="002801A6" w:rsidRPr="00B24520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</w:p>
    <w:p w14:paraId="4C8A7410" w14:textId="7C610144" w:rsidR="002801A6" w:rsidRPr="00476074" w:rsidRDefault="00476074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αν 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μολυνθεί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6936EC4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D502A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46C91195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AB44F0E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DE54CFA" w14:textId="4663B7AC" w:rsidR="00D80B76" w:rsidRPr="00476074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20C6F235" w14:textId="77777777" w:rsidR="00D80B76" w:rsidRDefault="00D80B76" w:rsidP="00D80B76">
      <w:pPr>
        <w:rPr>
          <w:rFonts w:ascii="Arial" w:eastAsia="Arial" w:hAnsi="Arial" w:cs="Arial"/>
          <w:sz w:val="22"/>
          <w:szCs w:val="22"/>
        </w:rPr>
      </w:pPr>
    </w:p>
    <w:p w14:paraId="0B469780" w14:textId="18BF88EC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476074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2E2EBE7A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24E11E8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1811C4FB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E8089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F89891" w14:textId="4F5CCDF6" w:rsidR="008E17E5" w:rsidRPr="006D7971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A4BCD25" w14:textId="77777777" w:rsidR="00476074" w:rsidRPr="006D7971" w:rsidRDefault="00476074" w:rsidP="006D7971">
      <w:pPr>
        <w:rPr>
          <w:rFonts w:ascii="Arial" w:eastAsia="Arial" w:hAnsi="Arial" w:cs="Arial"/>
          <w:sz w:val="22"/>
          <w:szCs w:val="22"/>
        </w:rPr>
      </w:pPr>
    </w:p>
    <w:p w14:paraId="6296C044" w14:textId="29D6E50B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476074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76074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4C5AD1CF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532FDB9F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095267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6AB2BFB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C3320C" w14:textId="77777777" w:rsidR="00D80B76" w:rsidRPr="00476074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7E07566" w14:textId="34190E1D" w:rsidR="006859F7" w:rsidRPr="00CE31AA" w:rsidRDefault="00476074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4904877F" w14:textId="77777777" w:rsidR="006859F7" w:rsidRPr="00251D7B" w:rsidRDefault="006859F7" w:rsidP="006859F7">
      <w:pPr>
        <w:rPr>
          <w:rFonts w:ascii="Arial" w:eastAsia="Arial" w:hAnsi="Arial" w:cs="Arial"/>
          <w:sz w:val="22"/>
          <w:szCs w:val="22"/>
          <w:lang w:val="el-GR"/>
        </w:rPr>
      </w:pPr>
    </w:p>
    <w:p w14:paraId="4DCEEAE1" w14:textId="13A613D4" w:rsidR="00D80B76" w:rsidRPr="00CE31AA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CE31A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γεία 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θα επηρεαστεί από τον  </w:t>
      </w:r>
    </w:p>
    <w:p w14:paraId="1615881E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3139A39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1066CF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A44CE78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19F11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E47B2E" w14:textId="1790C751" w:rsidR="00D80B76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568754" w14:textId="77777777" w:rsidR="00D80B76" w:rsidRDefault="00D80B76" w:rsidP="00D80B76">
      <w:pPr>
        <w:rPr>
          <w:rFonts w:ascii="Arial" w:eastAsia="Arial" w:hAnsi="Arial" w:cs="Arial"/>
          <w:sz w:val="22"/>
          <w:szCs w:val="22"/>
          <w:lang w:val="el-GR"/>
        </w:rPr>
      </w:pPr>
    </w:p>
    <w:p w14:paraId="55925F7B" w14:textId="57E46850" w:rsidR="00D80B76" w:rsidRPr="00EA1C73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EA1C7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6B65D3D6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3C7CB6FF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17853107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6BB68B98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55162CF2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4EC71AF4" w14:textId="77777777" w:rsidR="00D80B76" w:rsidRPr="00D80B76" w:rsidRDefault="00D80B76" w:rsidP="00D80B7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761D0B7" w14:textId="5C9E2EC2" w:rsidR="00E97DF6" w:rsidRPr="00EA1C73" w:rsidRDefault="00EA1C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lastRenderedPageBreak/>
        <w:t>…</w:t>
      </w:r>
      <w:r w:rsidR="00E97DF6"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0E90E0AA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6707879D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26EA722C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0B2AB730" w14:textId="77777777" w:rsidR="00E97DF6" w:rsidRP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C25E92" w14:textId="77777777" w:rsidR="006859F7" w:rsidRDefault="006859F7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BB2A802" w14:textId="78939A12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="004F2A7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11</w:t>
      </w:r>
      <w:bookmarkStart w:id="0" w:name="_GoBack"/>
      <w:bookmarkEnd w:id="0"/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παρακαλώ </w:t>
      </w:r>
    </w:p>
    <w:p w14:paraId="4FE42B92" w14:textId="65110306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 w:rsidR="00251D7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____________________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</w:t>
      </w:r>
    </w:p>
    <w:p w14:paraId="3BAF2DBE" w14:textId="77777777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A7AB215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>ΑΛΛΑΓΕΣ ΣΤΗ ΖΩΗ ΛΟΓΩ ΤΗΣ ΚΡΙΣΗΣ ΤΟΥ ΚΟΡΩΝΟΪΟΥ/</w:t>
      </w:r>
      <w:r w:rsidRPr="00EA1C73">
        <w:rPr>
          <w:rFonts w:ascii="Arial" w:hAnsi="Arial" w:cs="Arial"/>
          <w:b/>
          <w:bCs/>
          <w:sz w:val="28"/>
          <w:szCs w:val="28"/>
        </w:rPr>
        <w:t>COVID</w:t>
      </w:r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600EA439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2CBEFB52" w14:textId="77777777" w:rsidR="00E97DF6" w:rsidRPr="00EA1C73" w:rsidRDefault="00E97DF6" w:rsidP="00E97DF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11E65CC1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lang w:val="el-GR"/>
        </w:rPr>
      </w:pPr>
    </w:p>
    <w:p w14:paraId="6AFCADA5" w14:textId="651692EE" w:rsidR="009354F5" w:rsidRPr="00124B5D" w:rsidRDefault="00E97DF6" w:rsidP="00285AA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124B5D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124B5D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παρακολουθείτε </w:t>
      </w:r>
      <w:r w:rsidR="002D4DF0" w:rsidRPr="00124B5D">
        <w:rPr>
          <w:rFonts w:ascii="Arial" w:eastAsia="Arial" w:hAnsi="Arial" w:cs="Arial"/>
          <w:b/>
          <w:sz w:val="22"/>
          <w:szCs w:val="22"/>
          <w:lang w:val="el-GR"/>
        </w:rPr>
        <w:t>κάποια σχολή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>, έκλεισε το κτίριο; Ναι/Όχι</w:t>
      </w:r>
      <w:r w:rsidR="00F1003B" w:rsidRPr="00124B5D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7A9E8A26" w14:textId="6E938733" w:rsidR="009354F5" w:rsidRPr="001623BF" w:rsidRDefault="00551E6C" w:rsidP="001623BF">
      <w:pPr>
        <w:pStyle w:val="ListParagraph"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1623BF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9354F5" w:rsidRPr="001623BF">
        <w:rPr>
          <w:rFonts w:ascii="Arial" w:eastAsia="Arial" w:hAnsi="Arial" w:cs="Arial"/>
          <w:b/>
          <w:sz w:val="22"/>
          <w:szCs w:val="22"/>
          <w:lang w:val="el-GR"/>
        </w:rPr>
        <w:t>ν όχι,</w:t>
      </w:r>
    </w:p>
    <w:p w14:paraId="2F26D3B5" w14:textId="77777777" w:rsidR="009354F5" w:rsidRPr="006D2B83" w:rsidRDefault="006859F7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  <w:lang w:val="el-GR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>Συνεχίζονται</w:t>
      </w:r>
      <w:r w:rsidR="009354F5" w:rsidRPr="006D2B83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7F94A2FD" w14:textId="2B976F0C" w:rsidR="009354F5" w:rsidRPr="006D2B83" w:rsidRDefault="009354F5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 xml:space="preserve">Παρακολουθείτε τα μαθήματα </w:t>
      </w:r>
      <w:r w:rsidR="0099333C" w:rsidRPr="006D2B83"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6D2B83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6D2B83">
        <w:rPr>
          <w:rFonts w:ascii="Arial" w:eastAsia="Arial" w:hAnsi="Arial" w:cs="Arial"/>
          <w:sz w:val="22"/>
          <w:szCs w:val="22"/>
        </w:rPr>
        <w:t xml:space="preserve">  </w:t>
      </w:r>
    </w:p>
    <w:p w14:paraId="043DB4C2" w14:textId="77777777" w:rsidR="009354F5" w:rsidRPr="00DE6EE3" w:rsidRDefault="009354F5" w:rsidP="006D2B83">
      <w:pPr>
        <w:pStyle w:val="ListParagraph"/>
        <w:ind w:left="2520" w:hanging="270"/>
        <w:rPr>
          <w:rFonts w:ascii="Arial" w:eastAsia="Arial" w:hAnsi="Arial" w:cs="Arial"/>
          <w:sz w:val="22"/>
          <w:szCs w:val="22"/>
        </w:rPr>
      </w:pPr>
    </w:p>
    <w:p w14:paraId="4E4C18DE" w14:textId="12563781" w:rsidR="009354F5" w:rsidRPr="001623BF" w:rsidRDefault="00551E6C" w:rsidP="001623BF">
      <w:pPr>
        <w:pStyle w:val="ListParagraph"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</w:rPr>
      </w:pPr>
      <w:r w:rsidRPr="001623BF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9354F5" w:rsidRPr="001623BF">
        <w:rPr>
          <w:rFonts w:ascii="Arial" w:eastAsia="Arial" w:hAnsi="Arial" w:cs="Arial"/>
          <w:b/>
          <w:sz w:val="22"/>
          <w:szCs w:val="22"/>
          <w:lang w:val="el-GR"/>
        </w:rPr>
        <w:t>ν ναι,</w:t>
      </w:r>
    </w:p>
    <w:p w14:paraId="5862E4CC" w14:textId="77777777" w:rsidR="009354F5" w:rsidRPr="006859F7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</w:t>
      </w:r>
      <w:r w:rsidR="006859F7">
        <w:rPr>
          <w:rFonts w:ascii="Arial" w:eastAsia="Arial" w:hAnsi="Arial" w:cs="Arial"/>
          <w:sz w:val="22"/>
          <w:szCs w:val="22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64F05261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72953F22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73906303" w14:textId="77777777" w:rsidR="009354F5" w:rsidRPr="00E0199F" w:rsidRDefault="009354F5" w:rsidP="00E0199F">
      <w:pPr>
        <w:rPr>
          <w:rFonts w:ascii="Arial" w:eastAsia="Arial" w:hAnsi="Arial" w:cs="Arial"/>
          <w:sz w:val="22"/>
          <w:szCs w:val="22"/>
          <w:lang w:val="el-GR"/>
        </w:rPr>
      </w:pPr>
    </w:p>
    <w:p w14:paraId="05335431" w14:textId="069F3E6A" w:rsidR="00D80B76" w:rsidRPr="00124B5D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124B5D">
        <w:rPr>
          <w:rFonts w:ascii="Arial" w:eastAsia="Arial" w:hAnsi="Arial" w:cs="Arial"/>
          <w:b/>
          <w:sz w:val="22"/>
          <w:szCs w:val="22"/>
          <w:lang w:val="el-GR"/>
        </w:rPr>
        <w:t>εργα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>ζ</w:t>
      </w:r>
      <w:r w:rsidR="00F1003B">
        <w:rPr>
          <w:rFonts w:ascii="Arial" w:eastAsia="Arial" w:hAnsi="Arial" w:cs="Arial"/>
          <w:b/>
          <w:sz w:val="22"/>
          <w:szCs w:val="22"/>
          <w:lang w:val="el-GR"/>
        </w:rPr>
        <w:t>όσταν</w:t>
      </w:r>
      <w:proofErr w:type="spellEnd"/>
      <w:r w:rsidR="00F1003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 xml:space="preserve">πριν από τον </w:t>
      </w:r>
      <w:proofErr w:type="spellStart"/>
      <w:r w:rsidR="00A76651">
        <w:rPr>
          <w:rFonts w:ascii="Arial" w:eastAsia="Arial" w:hAnsi="Arial" w:cs="Arial"/>
          <w:b/>
          <w:sz w:val="22"/>
          <w:szCs w:val="22"/>
          <w:lang w:val="el-GR"/>
        </w:rPr>
        <w:t>κορω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νοίο</w:t>
      </w:r>
      <w:proofErr w:type="spellEnd"/>
      <w:r w:rsidR="00DD779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D7790">
        <w:rPr>
          <w:rFonts w:ascii="Arial" w:eastAsia="Arial" w:hAnsi="Arial" w:cs="Arial"/>
          <w:b/>
          <w:sz w:val="22"/>
          <w:szCs w:val="22"/>
        </w:rPr>
        <w:t>COVID</w:t>
      </w:r>
      <w:r w:rsidR="00DD7790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-19,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εργάζεστε ακόμη; Ν/Ο/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2E0FA11C" w14:textId="77777777" w:rsidR="00124B5D" w:rsidRPr="00DD7790" w:rsidRDefault="00124B5D" w:rsidP="00124B5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3EBA7DC0" w14:textId="292679A0" w:rsidR="00DD7790" w:rsidRPr="00E0199F" w:rsidRDefault="00DD7790" w:rsidP="00E0199F">
      <w:pPr>
        <w:pBdr>
          <w:top w:val="nil"/>
          <w:left w:val="nil"/>
          <w:bottom w:val="nil"/>
          <w:right w:val="nil"/>
          <w:between w:val="nil"/>
        </w:pBdr>
        <w:ind w:left="840"/>
        <w:rPr>
          <w:rFonts w:ascii="Arial" w:eastAsia="Arial" w:hAnsi="Arial" w:cs="Arial"/>
          <w:b/>
          <w:sz w:val="22"/>
          <w:szCs w:val="22"/>
          <w:lang w:val="el-GR"/>
        </w:rPr>
      </w:pPr>
      <w:r w:rsidRPr="00E0199F"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436C347D" w14:textId="160B1F5E" w:rsidR="00DD7790" w:rsidRDefault="00DD7790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Πηγαίνετε ακόμη στο χώρο εργασίας σας;</w:t>
      </w:r>
    </w:p>
    <w:p w14:paraId="43BF0428" w14:textId="0CC5039B" w:rsidR="00DD7790" w:rsidRDefault="00501579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</w:t>
      </w:r>
      <w:r w:rsidR="00DD7790">
        <w:rPr>
          <w:rFonts w:ascii="Arial" w:eastAsia="Arial" w:hAnsi="Arial" w:cs="Arial"/>
          <w:sz w:val="22"/>
          <w:szCs w:val="22"/>
          <w:lang w:val="el-GR"/>
        </w:rPr>
        <w:t>ργάζεστε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από απόσταση</w:t>
      </w:r>
      <w:r w:rsidR="00124B5D">
        <w:rPr>
          <w:rFonts w:ascii="Arial" w:eastAsia="Arial" w:hAnsi="Arial" w:cs="Arial"/>
          <w:sz w:val="22"/>
          <w:szCs w:val="22"/>
          <w:lang w:val="el-GR"/>
        </w:rPr>
        <w:t xml:space="preserve"> (τηλεργασία)</w:t>
      </w:r>
      <w:r w:rsidR="00DD7790">
        <w:rPr>
          <w:rFonts w:ascii="Arial" w:eastAsia="Arial" w:hAnsi="Arial" w:cs="Arial"/>
          <w:sz w:val="22"/>
          <w:szCs w:val="22"/>
          <w:lang w:val="el-GR"/>
        </w:rPr>
        <w:t xml:space="preserve"> ή εργάζεστε από το σπίτι;</w:t>
      </w:r>
    </w:p>
    <w:p w14:paraId="49277FFC" w14:textId="4C872BC9" w:rsidR="00DD7790" w:rsidRPr="00E0199F" w:rsidRDefault="00DD7790" w:rsidP="00E0199F">
      <w:pPr>
        <w:pBdr>
          <w:top w:val="nil"/>
          <w:left w:val="nil"/>
          <w:bottom w:val="nil"/>
          <w:right w:val="nil"/>
          <w:between w:val="nil"/>
        </w:pBdr>
        <w:ind w:left="900"/>
        <w:rPr>
          <w:rFonts w:ascii="Arial" w:eastAsia="Arial" w:hAnsi="Arial" w:cs="Arial"/>
          <w:b/>
          <w:sz w:val="22"/>
          <w:szCs w:val="22"/>
          <w:lang w:val="el-GR"/>
        </w:rPr>
      </w:pPr>
      <w:r w:rsidRPr="00E0199F"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</w:p>
    <w:p w14:paraId="28761741" w14:textId="7A93CBF2" w:rsidR="000C4036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Απολυθήκατε από την εργασία σας Ν/Ο</w:t>
      </w:r>
    </w:p>
    <w:p w14:paraId="43FA7629" w14:textId="5B00607B" w:rsidR="000C4036" w:rsidRPr="00DD7790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Χάσατε τη δουλειά σας; Ν/Ο</w:t>
      </w:r>
    </w:p>
    <w:p w14:paraId="4C27570A" w14:textId="42A153D0" w:rsidR="009354F5" w:rsidRPr="006D7971" w:rsidRDefault="009354F5" w:rsidP="006D797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C42EC02" w14:textId="36630142" w:rsidR="009354F5" w:rsidRPr="00551E6C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προσωπική,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από κοντά 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συνομιλία;____</w:t>
      </w:r>
    </w:p>
    <w:p w14:paraId="4E64C63E" w14:textId="77777777" w:rsidR="00137115" w:rsidRPr="00501579" w:rsidRDefault="00137115" w:rsidP="005015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16173D" w14:textId="1F114479" w:rsidR="00137115" w:rsidRPr="00551E6C" w:rsidRDefault="00137115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551E6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πόσο χρόνο αφιερώσατε στο να βγαίνετε εκτός σπιτιού </w:t>
      </w:r>
    </w:p>
    <w:p w14:paraId="6986230C" w14:textId="77777777" w:rsidR="00137115" w:rsidRPr="00137115" w:rsidRDefault="00137115" w:rsidP="00137115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(π.χ. σε καταστήματα, πάρκα κ.τ.λ.);</w:t>
      </w:r>
    </w:p>
    <w:p w14:paraId="59FB83C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FB9C9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6FB3669B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0743E05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5A6BF31" w14:textId="32F8F83F" w:rsidR="00E2574F" w:rsidRPr="00551E6C" w:rsidRDefault="0099333C" w:rsidP="00501579">
      <w:pPr>
        <w:ind w:left="135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 </w:t>
      </w:r>
      <w:r w:rsidR="006859F7">
        <w:rPr>
          <w:rFonts w:ascii="Arial" w:eastAsia="Arial" w:hAnsi="Arial" w:cs="Arial"/>
          <w:sz w:val="22"/>
          <w:szCs w:val="22"/>
          <w:lang w:val="el-GR"/>
        </w:rPr>
        <w:t>Κ</w:t>
      </w:r>
      <w:r w:rsidR="006859F7"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 w:rsidR="006859F7"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39018AC0" w14:textId="77777777" w:rsidR="00E2574F" w:rsidRDefault="00E2574F" w:rsidP="00137115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B34BA53" w14:textId="26CAD722" w:rsidR="00137115" w:rsidRPr="00551E6C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00DCBC13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F27E80A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28FD97E2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23B88CB0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622E708" w14:textId="55B5000F" w:rsidR="004B5119" w:rsidRPr="00482FF2" w:rsidRDefault="00137115" w:rsidP="00124B5D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16A01EC9" w14:textId="4EABEE9F" w:rsidR="00E2574F" w:rsidRPr="00551E6C" w:rsidRDefault="00137115" w:rsidP="0087757E">
      <w:pPr>
        <w:pStyle w:val="ListParagraph"/>
        <w:numPr>
          <w:ilvl w:val="0"/>
          <w:numId w:val="63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</w:t>
      </w:r>
      <w:r w:rsidR="0099333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 xml:space="preserve">ς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σπιτιού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του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r w:rsidR="006E48A1" w:rsidRPr="00551E6C">
        <w:rPr>
          <w:rFonts w:ascii="Arial" w:eastAsia="Arial" w:hAnsi="Arial" w:cs="Arial"/>
          <w:b/>
          <w:sz w:val="22"/>
          <w:szCs w:val="22"/>
        </w:rPr>
        <w:t>COVID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>σ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τη χώρα;</w:t>
      </w:r>
    </w:p>
    <w:p w14:paraId="17C9B354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2FF15ABC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5932A122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065C7018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2344FAEC" w14:textId="77777777" w:rsidR="00137115" w:rsidRP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45D071FE" w14:textId="77777777" w:rsidR="00137115" w:rsidRDefault="00137115" w:rsidP="00137115">
      <w:pPr>
        <w:rPr>
          <w:rFonts w:ascii="Arial" w:eastAsia="Arial" w:hAnsi="Arial" w:cs="Arial"/>
          <w:sz w:val="22"/>
          <w:szCs w:val="22"/>
        </w:rPr>
      </w:pPr>
    </w:p>
    <w:p w14:paraId="68B1E521" w14:textId="395D4EAF" w:rsidR="00137115" w:rsidRPr="002B51CB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0BB00440" w14:textId="77777777" w:rsidR="00137115" w:rsidRPr="005D462A" w:rsidRDefault="00137115" w:rsidP="00137115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A9FB5E2" w14:textId="34EE173D" w:rsidR="00137115" w:rsidRDefault="0099333C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Καμία</w:t>
      </w:r>
    </w:p>
    <w:p w14:paraId="5C118680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761CFD1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6E6E4D4E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378160F" w14:textId="5371CC0E" w:rsidR="00665783" w:rsidRPr="002B51CB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355E4F62" w14:textId="6F0AD48C" w:rsidR="006E48A1" w:rsidRDefault="002B51CB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7E1836D1" w14:textId="1C617CE6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</w:p>
    <w:p w14:paraId="01FBF66D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A2968DF" w14:textId="77777777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54263D82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0B5A2DD8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4388B01D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5FF477F" w14:textId="6DD9315B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2B5692D5" w14:textId="77777777" w:rsidR="00665783" w:rsidRDefault="00665783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334BC52E" w14:textId="3D8F60B7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  </w:t>
      </w:r>
    </w:p>
    <w:p w14:paraId="7CD83A58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επαφές;  </w:t>
      </w:r>
    </w:p>
    <w:p w14:paraId="41C20C99" w14:textId="7C148C41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B55A162" w14:textId="77341725" w:rsidR="004B5119" w:rsidRPr="004B5119" w:rsidRDefault="004B5119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C6A27D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F87504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486C8AC" w14:textId="4F50069D" w:rsidR="00665783" w:rsidRPr="002B51CB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01CD50A5" w14:textId="77777777" w:rsidR="00665783" w:rsidRDefault="00665783" w:rsidP="0066578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3DC86E9" w14:textId="2FE5668F" w:rsidR="00665783" w:rsidRPr="00482FF2" w:rsidRDefault="00665783" w:rsidP="00665783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>… έχει αλλάξει η ποιότητα τω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482FF2">
        <w:rPr>
          <w:rFonts w:ascii="Arial" w:eastAsia="Arial" w:hAnsi="Arial" w:cs="Arial"/>
          <w:b/>
          <w:sz w:val="22"/>
          <w:szCs w:val="22"/>
          <w:lang w:val="el-GR"/>
        </w:rPr>
        <w:t>σχέσεών</w:t>
      </w:r>
      <w:proofErr w:type="spellEnd"/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 με τους/τις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φίλους/</w:t>
      </w:r>
      <w:proofErr w:type="spellStart"/>
      <w:r w:rsidRPr="00482FF2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2E305ABC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01599B8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27B6DCE5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2D4507BF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86DD99B" w14:textId="51B6066D" w:rsidR="006D7971" w:rsidRDefault="00665783" w:rsidP="00482FF2">
      <w:pPr>
        <w:ind w:left="135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 w:rsidR="006E48A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3941F8CF" w14:textId="77777777" w:rsidR="006D7971" w:rsidRDefault="006D7971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012ED693" w14:textId="788889E3" w:rsidR="00665783" w:rsidRPr="00482FF2" w:rsidRDefault="00665783" w:rsidP="00D20F06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</w:t>
      </w:r>
      <w:r w:rsidR="00016563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σας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>ροκάλεσαν οι αλλαγές αυτές στις</w:t>
      </w:r>
      <w:r w:rsidR="00016563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οινωνικές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7CEA8863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C7F26A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4FA3D8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4F16C5EC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789069D" w14:textId="72B1D56B" w:rsidR="005F6050" w:rsidRPr="009E1FA9" w:rsidRDefault="00665783" w:rsidP="009E1FA9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6ECF8AFA" w14:textId="77777777" w:rsidR="005F6050" w:rsidRDefault="005F6050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165CA05" w14:textId="5F4B5F26" w:rsidR="00016563" w:rsidRPr="007E309C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πόσο δύσκολη ήταν </w:t>
      </w:r>
      <w:r w:rsidR="006E48A1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για 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εσάς η ακύρωση σημαντικών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γεγονότων της ζωής σας (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>όπως το Πάσχα,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>εργασια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κές ή κοινωνικές εκδηλώσεις,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εκδρομές,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διακοπές </w:t>
      </w:r>
      <w:r w:rsidR="008E17E5" w:rsidRPr="007E309C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80594A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B628644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DC59E9E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162EAEB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1ADAF2D8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CFEBF2A" w14:textId="04F1EA56" w:rsidR="008E17E5" w:rsidRPr="007E309C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29414BFE" w14:textId="77777777" w:rsidR="00016563" w:rsidRPr="00016563" w:rsidRDefault="00016563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2A6CB6F" w14:textId="73A4F88E" w:rsidR="00016563" w:rsidRPr="00444FBE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</w:t>
      </w:r>
      <w:proofErr w:type="spellStart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444FBE"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προβλήματα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σε εσάς ή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στην οικογένειά σας; </w:t>
      </w:r>
    </w:p>
    <w:p w14:paraId="13D730FA" w14:textId="77777777" w:rsidR="00016563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17E9D85" w14:textId="77777777" w:rsidR="00016563" w:rsidRPr="00482FF2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552EDAF" w14:textId="432E688C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A0B6BAC" w14:textId="2B64E649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4585294" w14:textId="07EDE398" w:rsid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60E08787" w14:textId="77777777" w:rsidR="00016563" w:rsidRPr="00CC7135" w:rsidRDefault="00016563" w:rsidP="00CC7135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20BC243B" w14:textId="62C18F20" w:rsidR="00016563" w:rsidRPr="00444FBE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  </w:t>
      </w:r>
    </w:p>
    <w:p w14:paraId="6CC6AB45" w14:textId="7BFC3776" w:rsidR="00016563" w:rsidRPr="00016563" w:rsidRDefault="00016563" w:rsidP="0001656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1CA56CF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15296DA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871EF7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5FD03B2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839E7A" w14:textId="77777777" w:rsidR="00016563" w:rsidRP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BD8457B" w14:textId="77777777" w:rsidR="0078391F" w:rsidRDefault="0078391F" w:rsidP="00482FF2">
      <w:pPr>
        <w:rPr>
          <w:rFonts w:ascii="Arial" w:eastAsia="Arial" w:hAnsi="Arial" w:cs="Arial"/>
          <w:sz w:val="22"/>
          <w:szCs w:val="22"/>
        </w:rPr>
      </w:pPr>
    </w:p>
    <w:p w14:paraId="11FF29C2" w14:textId="670978CC" w:rsidR="00016563" w:rsidRPr="0098369F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δεν έχετε να φάτε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98369F">
        <w:rPr>
          <w:rFonts w:ascii="Arial" w:eastAsia="Arial" w:hAnsi="Arial" w:cs="Arial"/>
          <w:b/>
          <w:sz w:val="22"/>
          <w:szCs w:val="22"/>
          <w:lang w:val="el-GR"/>
        </w:rPr>
        <w:t>λόγω έλλειψης χρημάτων;</w:t>
      </w:r>
      <w:r w:rsidRPr="0098369F">
        <w:rPr>
          <w:rFonts w:ascii="Arial" w:eastAsia="Arial" w:hAnsi="Arial" w:cs="Arial"/>
          <w:b/>
          <w:sz w:val="22"/>
          <w:szCs w:val="22"/>
        </w:rPr>
        <w:t> </w:t>
      </w:r>
    </w:p>
    <w:p w14:paraId="04F1BBD1" w14:textId="77777777" w:rsidR="00016563" w:rsidRPr="00482FF2" w:rsidRDefault="00016563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5B0D0AE" w14:textId="4308D345" w:rsidR="00482FF2" w:rsidRPr="00016563" w:rsidRDefault="00482FF2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4E62253" w14:textId="77777777" w:rsidR="001F79BD" w:rsidRDefault="001F79BD" w:rsidP="001F68B0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4EBE9E94" w14:textId="507C8E39" w:rsidR="001F68B0" w:rsidRPr="00482FF2" w:rsidRDefault="001F68B0" w:rsidP="001F68B0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ε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ίστε ότι η κρίση με τον </w:t>
      </w:r>
      <w:proofErr w:type="spellStart"/>
      <w:r w:rsidR="00413AFB">
        <w:rPr>
          <w:rFonts w:ascii="Arial" w:eastAsia="Arial" w:hAnsi="Arial" w:cs="Arial"/>
          <w:b/>
          <w:sz w:val="22"/>
          <w:szCs w:val="22"/>
          <w:lang w:val="el-GR"/>
        </w:rPr>
        <w:t>Κορωνοϊό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01D67720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BA4B48F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8AF92B1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29B5862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3C9A7767" w14:textId="77777777" w:rsidR="001F68B0" w:rsidRP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1949D0D0" w14:textId="77777777" w:rsidR="006D7971" w:rsidRDefault="006D7971" w:rsidP="00914147">
      <w:pPr>
        <w:rPr>
          <w:rFonts w:ascii="Arial" w:eastAsia="Arial" w:hAnsi="Arial" w:cs="Arial"/>
          <w:sz w:val="22"/>
          <w:szCs w:val="22"/>
          <w:lang w:val="el-GR"/>
        </w:rPr>
      </w:pPr>
    </w:p>
    <w:p w14:paraId="443C8219" w14:textId="77777777" w:rsidR="006D7971" w:rsidRPr="006D7971" w:rsidRDefault="006D7971" w:rsidP="006D7971">
      <w:pPr>
        <w:rPr>
          <w:lang w:val="el-GR"/>
        </w:rPr>
      </w:pPr>
    </w:p>
    <w:p w14:paraId="7B9D0408" w14:textId="77777777" w:rsidR="00A76D55" w:rsidRPr="00BC5FC9" w:rsidRDefault="00A76D55" w:rsidP="00A76D55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(ΤΕΛΕΥΤΑΙΕΣ ΔΥΟ ΕΒΔΟΜΑΔΕΣ</w:t>
      </w:r>
      <w:r w:rsidR="00866868"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51B0A1F0" w14:textId="77777777" w:rsidR="00A76D55" w:rsidRPr="00BC5FC9" w:rsidRDefault="00A76D55" w:rsidP="00A76D55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/>
          <w:bCs/>
          <w:sz w:val="28"/>
          <w:szCs w:val="28"/>
          <w:highlight w:val="white"/>
          <w:lang w:val="el-GR"/>
        </w:rPr>
      </w:pPr>
    </w:p>
    <w:p w14:paraId="6FCA975A" w14:textId="7CC068E3" w:rsidR="00500669" w:rsidRPr="00D9697B" w:rsidRDefault="00A76D55" w:rsidP="00D9697B">
      <w:pPr>
        <w:rPr>
          <w:rFonts w:ascii="Arial" w:eastAsia="Arial" w:hAnsi="Arial" w:cs="Arial"/>
          <w:b/>
          <w:bCs/>
          <w:u w:val="single"/>
          <w:lang w:val="el-GR"/>
        </w:rPr>
      </w:pPr>
      <w:r w:rsidRPr="00BC5FC9">
        <w:rPr>
          <w:rFonts w:ascii="Arial" w:eastAsia="Arial" w:hAnsi="Arial" w:cs="Arial"/>
          <w:b/>
          <w:bCs/>
          <w:lang w:val="el-GR"/>
        </w:rPr>
        <w:t xml:space="preserve">Κατά τη διάρκεια των </w:t>
      </w:r>
      <w:r w:rsidR="00D9697B">
        <w:rPr>
          <w:rFonts w:ascii="Arial" w:eastAsia="Arial" w:hAnsi="Arial" w:cs="Arial"/>
          <w:b/>
          <w:bCs/>
          <w:u w:val="single"/>
          <w:lang w:val="el-GR"/>
        </w:rPr>
        <w:t>ΤΕΛΕΥΤΑΙΩΝ ΔΥΟ ΕΒΔΟΜΑΔΩΝ:</w:t>
      </w:r>
    </w:p>
    <w:p w14:paraId="452B21D6" w14:textId="0B2B1FC1" w:rsidR="001A756D" w:rsidRPr="0078391F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περίπου, τι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ώρα πηγαίνατε για ύπνο τις ΚΑΘΗΜΕΡΙΝΕΣ</w:t>
      </w:r>
    </w:p>
    <w:p w14:paraId="22BDEC68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D9697B">
        <w:rPr>
          <w:rFonts w:ascii="Arial" w:hAnsi="Arial" w:cs="Arial"/>
          <w:sz w:val="22"/>
          <w:szCs w:val="22"/>
          <w:lang w:val="el-GR"/>
        </w:rPr>
        <w:t>α</w:t>
      </w:r>
      <w:r w:rsidRPr="0078391F">
        <w:rPr>
          <w:sz w:val="22"/>
          <w:szCs w:val="22"/>
          <w:lang w:val="el-GR"/>
        </w:rPr>
        <w:t xml:space="preserve">. </w:t>
      </w:r>
      <w:r w:rsidRPr="0078391F">
        <w:rPr>
          <w:sz w:val="22"/>
          <w:szCs w:val="22"/>
          <w:lang w:val="el-GR"/>
        </w:rPr>
        <w:tab/>
      </w:r>
      <w:r w:rsidRPr="0078391F">
        <w:rPr>
          <w:rFonts w:ascii="Arial" w:hAnsi="Arial" w:cs="Arial"/>
          <w:sz w:val="22"/>
          <w:szCs w:val="22"/>
          <w:lang w:val="el-GR"/>
        </w:rPr>
        <w:t>Πριν τις 9μμ</w:t>
      </w:r>
    </w:p>
    <w:p w14:paraId="6B230734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β. </w:t>
      </w:r>
      <w:r w:rsidRPr="0078391F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39D84349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γ. </w:t>
      </w:r>
      <w:r w:rsidRPr="0078391F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389A28DA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δ. </w:t>
      </w:r>
      <w:r w:rsidRPr="0078391F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05DBD366" w14:textId="77777777" w:rsidR="00D9697B" w:rsidRPr="00124B5D" w:rsidRDefault="00D9697B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0D1E0B2A" w14:textId="46115828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124B5D">
        <w:rPr>
          <w:rFonts w:ascii="Arial" w:hAnsi="Arial" w:cs="Arial"/>
          <w:b/>
          <w:sz w:val="22"/>
          <w:szCs w:val="22"/>
          <w:lang w:val="el-GR"/>
        </w:rPr>
        <w:t>...</w:t>
      </w:r>
      <w:r w:rsidR="00124B5D">
        <w:rPr>
          <w:rFonts w:ascii="Arial" w:hAnsi="Arial" w:cs="Arial"/>
          <w:b/>
          <w:sz w:val="22"/>
          <w:szCs w:val="22"/>
          <w:lang w:val="el-GR"/>
        </w:rPr>
        <w:t xml:space="preserve"> περίπου, τι</w:t>
      </w:r>
      <w:r>
        <w:rPr>
          <w:rFonts w:ascii="Arial" w:hAnsi="Arial" w:cs="Arial"/>
          <w:b/>
          <w:sz w:val="22"/>
          <w:szCs w:val="22"/>
          <w:lang w:val="el-GR"/>
        </w:rPr>
        <w:t xml:space="preserve"> ώρα </w:t>
      </w:r>
      <w:r w:rsidR="00A76651">
        <w:rPr>
          <w:rFonts w:ascii="Arial" w:hAnsi="Arial" w:cs="Arial"/>
          <w:b/>
          <w:sz w:val="22"/>
          <w:szCs w:val="22"/>
          <w:lang w:val="el-GR"/>
        </w:rPr>
        <w:t>πηγαίνατε για ύπνο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ΣΑΒΒΑΤΟΚΥΡΙΑΚΑ;</w:t>
      </w:r>
    </w:p>
    <w:p w14:paraId="549F072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α. </w:t>
      </w:r>
      <w:r w:rsidRPr="00B171E0">
        <w:rPr>
          <w:rFonts w:ascii="Arial" w:hAnsi="Arial" w:cs="Arial"/>
          <w:sz w:val="22"/>
          <w:szCs w:val="22"/>
          <w:lang w:val="el-GR"/>
        </w:rPr>
        <w:tab/>
        <w:t>Πριν τις 9μμ</w:t>
      </w:r>
    </w:p>
    <w:p w14:paraId="73E316A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69E9AFB4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450689E5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5CCA51E1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26E4F98C" w14:textId="590CD1D3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>ύχτα κοιμόσασταν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τις ΚΑΘΗΜΕΡΙΝΕΣ;</w:t>
      </w:r>
    </w:p>
    <w:p w14:paraId="3946442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57B1734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4D9FF582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C9A5518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3DB82759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17BF3D88" w14:textId="5236E11A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lastRenderedPageBreak/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 xml:space="preserve">ύχτα κοιμόσασταν 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</w:t>
      </w:r>
      <w:r w:rsidR="00D66390">
        <w:rPr>
          <w:rFonts w:ascii="Arial" w:hAnsi="Arial" w:cs="Arial"/>
          <w:b/>
          <w:sz w:val="22"/>
          <w:szCs w:val="22"/>
          <w:lang w:val="el-GR"/>
        </w:rPr>
        <w:t>;</w:t>
      </w:r>
    </w:p>
    <w:p w14:paraId="1EA84CA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39911F4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0F6A79C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2CEB8F7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45A74969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6F0A4FDB" w14:textId="31CF1FDE" w:rsidR="001A756D" w:rsidRPr="001A756D" w:rsidRDefault="001A756D" w:rsidP="001A756D">
      <w:pPr>
        <w:numPr>
          <w:ilvl w:val="0"/>
          <w:numId w:val="63"/>
        </w:numPr>
        <w:spacing w:before="5"/>
        <w:contextualSpacing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 xml:space="preserve">πόσες μέρες την εβδομάδα κάνατε άσκηση </w:t>
      </w:r>
      <w:r w:rsidRPr="001A756D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(π.χ. ώστε να χτυπάει πιο γρήγορα η καρδιά σας ή να ανασαίνετε πιο γρήγορα) για τουλάχιστον 30 λεπτά;</w:t>
      </w:r>
    </w:p>
    <w:p w14:paraId="79A66A28" w14:textId="77777777" w:rsidR="001A756D" w:rsidRPr="001A756D" w:rsidRDefault="001A756D" w:rsidP="00D9697B">
      <w:pPr>
        <w:numPr>
          <w:ilvl w:val="0"/>
          <w:numId w:val="113"/>
        </w:numPr>
        <w:tabs>
          <w:tab w:val="left" w:pos="1800"/>
        </w:tabs>
        <w:ind w:left="2070" w:hanging="63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00438C6D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A6EE9DF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C0ED34C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096E51B" w14:textId="3628047F" w:rsidR="005F6050" w:rsidRPr="009E1FA9" w:rsidRDefault="001A756D" w:rsidP="005F6050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2533811F" w14:textId="77777777" w:rsidR="001A756D" w:rsidRPr="001A756D" w:rsidRDefault="001A756D" w:rsidP="001A756D">
      <w:pPr>
        <w:ind w:left="2138"/>
        <w:contextualSpacing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3ED3AD5" w14:textId="7BCFB03B" w:rsidR="001A756D" w:rsidRPr="001A756D" w:rsidRDefault="001A756D" w:rsidP="001A756D">
      <w:pPr>
        <w:numPr>
          <w:ilvl w:val="0"/>
          <w:numId w:val="63"/>
        </w:numPr>
        <w:contextualSpacing/>
        <w:rPr>
          <w:sz w:val="22"/>
          <w:szCs w:val="22"/>
          <w:lang w:val="el-GR"/>
        </w:rPr>
      </w:pPr>
      <w:r w:rsidRPr="001A756D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περνούσατε εκτός σπιτιού</w:t>
      </w:r>
      <w:r w:rsidR="007F13B9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EF6DC89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Καμία </w:t>
      </w:r>
    </w:p>
    <w:p w14:paraId="5F7767D5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2D73E29" w14:textId="77777777" w:rsidR="001A756D" w:rsidRPr="001A756D" w:rsidRDefault="001A756D" w:rsidP="001A756D">
      <w:pP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γ.   3-4 μέρες</w:t>
      </w:r>
    </w:p>
    <w:p w14:paraId="16784DF7" w14:textId="77777777" w:rsidR="001A756D" w:rsidRPr="001A756D" w:rsidRDefault="001A756D" w:rsidP="001A756D">
      <w:pPr>
        <w:ind w:left="1418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δ.   5-6 μέρες</w:t>
      </w:r>
    </w:p>
    <w:p w14:paraId="69A8B6A0" w14:textId="77777777" w:rsidR="007F13B9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ε.   Καθημερινά</w:t>
      </w:r>
    </w:p>
    <w:p w14:paraId="1A11D262" w14:textId="0873073F" w:rsidR="001A756D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ab/>
      </w:r>
    </w:p>
    <w:p w14:paraId="257859FB" w14:textId="77777777" w:rsidR="001A756D" w:rsidRPr="001A756D" w:rsidRDefault="001A756D" w:rsidP="001A756D">
      <w:pPr>
        <w:keepNext/>
        <w:keepLines/>
        <w:spacing w:before="40"/>
        <w:outlineLvl w:val="1"/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</w:pPr>
      <w:r w:rsidRPr="001A756D"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(ΤΕΛΕΥΤΑΙΕΣ ΔΥΟ ΕΒΔΟΜΑΔΕΣ)</w:t>
      </w:r>
    </w:p>
    <w:p w14:paraId="1520CBA7" w14:textId="77777777" w:rsidR="001A756D" w:rsidRPr="001A756D" w:rsidRDefault="001A756D" w:rsidP="001A756D">
      <w:pPr>
        <w:rPr>
          <w:lang w:val="el-GR"/>
        </w:rPr>
      </w:pPr>
    </w:p>
    <w:p w14:paraId="26317480" w14:textId="77777777" w:rsidR="001A756D" w:rsidRPr="001A756D" w:rsidRDefault="001A756D" w:rsidP="001A756D">
      <w:pPr>
        <w:spacing w:before="5"/>
        <w:rPr>
          <w:rFonts w:ascii="Arial" w:eastAsia="Arial" w:hAnsi="Arial" w:cs="Arial"/>
          <w:b/>
          <w:lang w:val="el-GR"/>
        </w:rPr>
      </w:pPr>
      <w:r w:rsidRPr="001A756D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1A756D">
        <w:rPr>
          <w:rFonts w:ascii="Arial" w:eastAsia="Arial" w:hAnsi="Arial" w:cs="Arial"/>
          <w:b/>
          <w:u w:val="single"/>
          <w:lang w:val="el-GR"/>
        </w:rPr>
        <w:t>ΤΕΛΕΥΤΑΙΩΝ ΔΥΟ ΕΒΔΟΜΑΔΩΝ:</w:t>
      </w:r>
      <w:r w:rsidRPr="001A756D">
        <w:rPr>
          <w:rFonts w:ascii="Arial" w:eastAsia="Arial" w:hAnsi="Arial" w:cs="Arial"/>
          <w:b/>
          <w:lang w:val="el-GR"/>
        </w:rPr>
        <w:t xml:space="preserve"> </w:t>
      </w:r>
    </w:p>
    <w:p w14:paraId="2572A082" w14:textId="77777777" w:rsidR="001A756D" w:rsidRPr="00C66784" w:rsidRDefault="001A756D" w:rsidP="00C66784">
      <w:pPr>
        <w:rPr>
          <w:sz w:val="22"/>
          <w:szCs w:val="22"/>
          <w:lang w:val="el-GR"/>
        </w:rPr>
      </w:pPr>
    </w:p>
    <w:p w14:paraId="4A1D42B1" w14:textId="2C1E2B37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sz w:val="22"/>
          <w:szCs w:val="22"/>
          <w:lang w:val="el-GR"/>
        </w:rPr>
        <w:t>… σε τι βαθμό ανησυχούσατε  γενικά;</w:t>
      </w:r>
    </w:p>
    <w:p w14:paraId="5F9468D3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ανησυχίες</w:t>
      </w:r>
    </w:p>
    <w:p w14:paraId="5B864F67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AA0F9B6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C98860C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FF951B5" w14:textId="0EF26B28" w:rsidR="00657D1E" w:rsidRPr="006D7971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2AC06638" w14:textId="77777777" w:rsidR="00657D1E" w:rsidRDefault="00657D1E" w:rsidP="00500669">
      <w:pPr>
        <w:rPr>
          <w:rFonts w:ascii="Arial" w:eastAsia="Arial" w:hAnsi="Arial" w:cs="Arial"/>
          <w:sz w:val="22"/>
          <w:szCs w:val="22"/>
          <w:lang w:val="el-GR"/>
        </w:rPr>
      </w:pPr>
    </w:p>
    <w:p w14:paraId="4B243409" w14:textId="387427E8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λυπημένος/η ή χαρούμενος/η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 ήσασταν; </w:t>
      </w:r>
    </w:p>
    <w:p w14:paraId="23CF4E4B" w14:textId="18B27EB5" w:rsidR="00F4219E" w:rsidRPr="00F16188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λυπημένος/η</w:t>
      </w:r>
    </w:p>
    <w:p w14:paraId="62FB5961" w14:textId="63986FD3" w:rsidR="00F4219E" w:rsidRPr="00694703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5FA0B8AD" w14:textId="77777777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33D9A7E7" w14:textId="7AD59533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400B27B4" w14:textId="6699F399" w:rsidR="00F4219E" w:rsidRPr="007A7430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B65439F" w14:textId="0F5AA742" w:rsidR="00500669" w:rsidRPr="00C80FA4" w:rsidRDefault="00500669" w:rsidP="00662F4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6E02559" w14:textId="464D3628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δραστηριότητές σας;</w:t>
      </w:r>
    </w:p>
    <w:p w14:paraId="0005811B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369E01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0588B38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E1B88A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2C1248E" w14:textId="05EE3779" w:rsidR="00500669" w:rsidRPr="00662F48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26A438F3" w14:textId="77777777" w:rsidR="00500669" w:rsidRDefault="0050066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8415647" w14:textId="77777777" w:rsidR="009E1FA9" w:rsidRDefault="009E1FA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D97A8FA" w14:textId="77777777" w:rsidR="009E1FA9" w:rsidRDefault="009E1FA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7E3A47B9" w14:textId="77777777" w:rsidR="009E1FA9" w:rsidRDefault="009E1FA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1CDE7A4C" w14:textId="77777777" w:rsidR="009E1FA9" w:rsidRDefault="009E1FA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1E067347" w14:textId="77777777" w:rsidR="009E1FA9" w:rsidRDefault="009E1FA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545F1BD" w14:textId="584FAF9A" w:rsidR="007A08B5" w:rsidRPr="00662F48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πόσο </w:t>
      </w:r>
      <w:r w:rsidR="0080594A">
        <w:rPr>
          <w:rFonts w:ascii="Arial" w:eastAsia="Arial" w:hAnsi="Arial" w:cs="Arial"/>
          <w:b/>
          <w:sz w:val="22"/>
          <w:szCs w:val="22"/>
          <w:lang w:val="el-GR"/>
        </w:rPr>
        <w:t>χαλαρός/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αγ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χωμένος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48F4EA87" w14:textId="5A8DB105" w:rsidR="00662F48" w:rsidRP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χαλαρός/η </w:t>
      </w:r>
    </w:p>
    <w:p w14:paraId="76D609B1" w14:textId="42282F3C" w:rsidR="00662F48" w:rsidRPr="00C476F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0C3EC48A" w14:textId="77777777" w:rsid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5F0691B6" w14:textId="44C71384" w:rsidR="00662F48" w:rsidRPr="0067775F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378424AE" w14:textId="7461A805" w:rsidR="00662F48" w:rsidRPr="00306F3C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7296A7C8" w14:textId="77777777" w:rsidR="00662F48" w:rsidRDefault="00662F48" w:rsidP="007A08B5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7579D7B" w14:textId="4B5A51F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νευρικός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ανήσυχος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  </w:t>
      </w:r>
    </w:p>
    <w:p w14:paraId="4741258A" w14:textId="4BB8373E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Καθόλου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49482A" w:rsidRPr="0032210A">
        <w:rPr>
          <w:rFonts w:ascii="Arial" w:eastAsia="Arial" w:hAnsi="Arial" w:cs="Arial"/>
          <w:b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949FF44" w14:textId="752C2248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Λίγο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6D2AF45" w14:textId="6CBDF7B4" w:rsidR="007A08B5" w:rsidRPr="0032210A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Μέτρια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B9A9C32" w14:textId="4ED49832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8F857F1" w14:textId="569590AD" w:rsidR="005F6050" w:rsidRPr="009E1FA9" w:rsidRDefault="0032210A" w:rsidP="005F6050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Πάρα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394B6BFB" w14:textId="15DC91ED" w:rsidR="007A08B5" w:rsidRDefault="007A08B5" w:rsidP="00251D7B">
      <w:pPr>
        <w:tabs>
          <w:tab w:val="left" w:pos="3345"/>
        </w:tabs>
        <w:ind w:left="1710" w:hanging="27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D7A43AB" w14:textId="689812A9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πόσο κουρασμένος/η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7682B589" w14:textId="4CB2BF0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F7B2E60" w14:textId="3E47EB9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3AED80B" w14:textId="1B76CB97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65A2D631" w14:textId="26443A6E" w:rsidR="007A08B5" w:rsidRPr="00BB2FC2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33F09DE" w14:textId="79A996A7" w:rsidR="00306F3C" w:rsidRPr="00B85F85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0EC68FE" w14:textId="77777777" w:rsidR="007A08B5" w:rsidRDefault="007A08B5" w:rsidP="007A08B5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88497BD" w14:textId="18EC1C40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προσοχή σας;</w:t>
      </w:r>
    </w:p>
    <w:p w14:paraId="01BE01BC" w14:textId="528E780D" w:rsidR="007A08B5" w:rsidRPr="0095394B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5394B"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71553521" w14:textId="7B85E000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5394B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6CE416CB" w14:textId="77777777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054B5892" w14:textId="4CACBAD8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36917F07" w14:textId="2BAEA96F" w:rsidR="007A08B5" w:rsidRPr="00306F3C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6C30CE8" w14:textId="77777777" w:rsidR="007A08B5" w:rsidRDefault="007A08B5" w:rsidP="0095394B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3D2E033" w14:textId="7428077D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4BEFB5AE" w14:textId="7E227328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619B40B" w14:textId="05C2658D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31CF00C" w14:textId="604FDEE1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831E555" w14:textId="1FB871B4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BAE93DE" w14:textId="44A8836A" w:rsidR="00B85F85" w:rsidRPr="006D7971" w:rsidRDefault="007A08B5" w:rsidP="006D7971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36B712F" w14:textId="77777777" w:rsidR="00B85F85" w:rsidRDefault="00B85F85" w:rsidP="007A08B5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DDDEBD4" w14:textId="5694132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…πόσ</w:t>
      </w:r>
      <w:r w:rsidR="00866868" w:rsidRPr="00662F48">
        <w:rPr>
          <w:rFonts w:ascii="Arial" w:eastAsia="Arial" w:hAnsi="Arial" w:cs="Arial"/>
          <w:b/>
          <w:sz w:val="22"/>
          <w:szCs w:val="22"/>
          <w:lang w:val="el-GR"/>
        </w:rPr>
        <w:t>η μοναξιά νιώθατε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5ACDF8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407609C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</w:t>
      </w:r>
      <w:r w:rsidR="00866868">
        <w:rPr>
          <w:rFonts w:ascii="Arial" w:eastAsia="Arial" w:hAnsi="Arial" w:cs="Arial"/>
          <w:sz w:val="22"/>
          <w:szCs w:val="22"/>
          <w:lang w:val="el-GR"/>
        </w:rPr>
        <w:t>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A12071A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50A766C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</w:t>
      </w:r>
      <w:r w:rsidR="00866868">
        <w:rPr>
          <w:rFonts w:ascii="Arial" w:eastAsia="Arial" w:hAnsi="Arial" w:cs="Arial"/>
          <w:sz w:val="22"/>
          <w:szCs w:val="22"/>
          <w:lang w:val="el-GR"/>
        </w:rPr>
        <w:t>λή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11DF30C" w14:textId="77777777" w:rsidR="00243C8C" w:rsidRPr="00243C8C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</w:t>
      </w:r>
      <w:r w:rsidR="00866868">
        <w:rPr>
          <w:rFonts w:ascii="Arial" w:eastAsia="Arial" w:hAnsi="Arial" w:cs="Arial"/>
          <w:sz w:val="22"/>
          <w:szCs w:val="22"/>
          <w:lang w:val="el-GR"/>
        </w:rPr>
        <w:t>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F3ED411" w14:textId="77777777" w:rsidR="00243C8C" w:rsidRDefault="00243C8C" w:rsidP="00306F3C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85A7B2C" w14:textId="472B7D09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κάνατε αρνητικές σκέψεις, σκεφτόσασταν δυσάρεστες εμπειρίες ή πράγματα που σας έκαναν να αισθάνεστε άσχημα; </w:t>
      </w:r>
    </w:p>
    <w:p w14:paraId="22342F83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70F76FA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37542C1D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32D1F77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651CE448" w14:textId="77777777" w:rsidR="00243C8C" w:rsidRPr="009E1FA9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συχνά</w:t>
      </w:r>
    </w:p>
    <w:p w14:paraId="42DC2AFE" w14:textId="77777777" w:rsidR="009E1FA9" w:rsidRDefault="009E1FA9" w:rsidP="009E1FA9">
      <w:pPr>
        <w:rPr>
          <w:rFonts w:ascii="Arial" w:eastAsia="Arial" w:hAnsi="Arial" w:cs="Arial"/>
          <w:sz w:val="22"/>
          <w:szCs w:val="22"/>
        </w:rPr>
      </w:pPr>
    </w:p>
    <w:p w14:paraId="3470F34F" w14:textId="77777777" w:rsidR="00593F79" w:rsidRPr="00593F79" w:rsidRDefault="00593F79" w:rsidP="00593F79">
      <w:pPr>
        <w:rPr>
          <w:lang w:val="el-GR"/>
        </w:rPr>
      </w:pPr>
    </w:p>
    <w:p w14:paraId="6AD860A4" w14:textId="137628DD" w:rsidR="00243C8C" w:rsidRPr="002015B4" w:rsidRDefault="00243C8C" w:rsidP="00243C8C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lastRenderedPageBreak/>
        <w:t>ΧΡΗΣΗ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ΨΗΦΙΑΚΩΝ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ΜΕΣΩΝ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="002015B4"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(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ΤΕΛΕΥΤΑΙΕΣ ΔΥΟ ΕΒΔΟΜΑΔΕΣ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0A006180" w14:textId="77777777" w:rsidR="00243C8C" w:rsidRPr="002015B4" w:rsidRDefault="00243C8C" w:rsidP="00243C8C">
      <w:pPr>
        <w:rPr>
          <w:rFonts w:ascii="Arial" w:hAnsi="Arial" w:cs="Arial"/>
          <w:color w:val="000000" w:themeColor="text1"/>
          <w:lang w:val="el-GR"/>
        </w:rPr>
      </w:pPr>
    </w:p>
    <w:p w14:paraId="34C80F74" w14:textId="31C21EEB" w:rsidR="00243C8C" w:rsidRPr="00593F79" w:rsidRDefault="00243C8C" w:rsidP="00243C8C">
      <w:pPr>
        <w:spacing w:before="5"/>
        <w:rPr>
          <w:rFonts w:ascii="Arial" w:eastAsia="Arial" w:hAnsi="Arial" w:cs="Arial"/>
          <w:b/>
          <w:u w:val="single"/>
          <w:lang w:val="el-GR"/>
        </w:rPr>
      </w:pPr>
      <w:r w:rsidRPr="00593F79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593F79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593F79">
        <w:rPr>
          <w:rFonts w:ascii="Arial" w:eastAsia="Arial" w:hAnsi="Arial" w:cs="Arial"/>
          <w:b/>
          <w:lang w:val="el-GR"/>
        </w:rPr>
        <w:t xml:space="preserve"> πόσο χρόνο την ημέρα αφιερώσατε:</w:t>
      </w:r>
      <w:r w:rsidRPr="00593F79">
        <w:rPr>
          <w:rFonts w:ascii="Arial" w:eastAsia="Arial" w:hAnsi="Arial" w:cs="Arial"/>
          <w:b/>
          <w:u w:val="single"/>
          <w:lang w:val="el-GR"/>
        </w:rPr>
        <w:t xml:space="preserve"> </w:t>
      </w:r>
    </w:p>
    <w:p w14:paraId="7A05B6EB" w14:textId="77777777" w:rsidR="00243C8C" w:rsidRDefault="00243C8C" w:rsidP="00243C8C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48475726" w14:textId="0CFE825A" w:rsidR="00243C8C" w:rsidRPr="00662F48" w:rsidRDefault="00243C8C" w:rsidP="001A756D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παρακολουθήσετε τηλεόραση ή ψηφιακά μέσα (π.χ., </w:t>
      </w:r>
      <w:r w:rsidRPr="00662F48">
        <w:rPr>
          <w:rFonts w:ascii="Arial" w:eastAsia="Arial" w:hAnsi="Arial" w:cs="Arial"/>
          <w:b/>
          <w:sz w:val="22"/>
          <w:szCs w:val="22"/>
        </w:rPr>
        <w:t>Netflix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</w:p>
    <w:p w14:paraId="73E7175B" w14:textId="77777777" w:rsidR="00243C8C" w:rsidRPr="007556D4" w:rsidRDefault="00243C8C" w:rsidP="00243C8C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b/>
          <w:sz w:val="22"/>
          <w:szCs w:val="22"/>
        </w:rPr>
        <w:t>YouTube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να σερφάρετε στο διαδίκτυο);</w:t>
      </w:r>
    </w:p>
    <w:p w14:paraId="0377F400" w14:textId="79C10AD4" w:rsidR="00243C8C" w:rsidRPr="00C476F8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sz w:val="22"/>
          <w:szCs w:val="22"/>
          <w:lang w:val="el-GR"/>
        </w:rPr>
        <w:t>ή ψηφιακά μέσα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BD853E1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516BB34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41872E9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53D6D96" w14:textId="2CD64A31" w:rsidR="00243C8C" w:rsidRDefault="00C476F8" w:rsidP="00251D7B">
      <w:pPr>
        <w:ind w:left="108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ε.  </w:t>
      </w:r>
      <w:r w:rsidR="00243C8C" w:rsidRPr="00C476F8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0A1FD71" w14:textId="77777777" w:rsidR="00243C8C" w:rsidRPr="009E1FA9" w:rsidRDefault="00243C8C" w:rsidP="009E1FA9">
      <w:pPr>
        <w:rPr>
          <w:rFonts w:ascii="Arial" w:eastAsia="Arial" w:hAnsi="Arial" w:cs="Arial"/>
          <w:sz w:val="22"/>
          <w:szCs w:val="22"/>
          <w:lang w:val="el-GR"/>
        </w:rPr>
      </w:pPr>
    </w:p>
    <w:p w14:paraId="5184ABBF" w14:textId="030F16D1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... να χρησιμοποιήσετε μέσα κοινωνικής δικτύωσης (π.χ.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proofErr w:type="spellStart"/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);</w:t>
      </w:r>
    </w:p>
    <w:p w14:paraId="69BD941A" w14:textId="77777777" w:rsidR="00243C8C" w:rsidRPr="007556D4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8E7A1DB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5939246D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0374996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EEC5F01" w14:textId="234AB284" w:rsidR="00A80819" w:rsidRPr="00593F79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5D057783" w14:textId="77777777" w:rsidR="00A80819" w:rsidRDefault="00A80819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5C6C7BD" w14:textId="6776297F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παίξετε βιντεοπαιχνίδια</w:t>
      </w:r>
    </w:p>
    <w:p w14:paraId="25E96DC3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Καθ</w:t>
      </w:r>
      <w:r>
        <w:rPr>
          <w:rFonts w:ascii="Arial" w:eastAsia="Arial" w:hAnsi="Arial" w:cs="Arial"/>
          <w:sz w:val="22"/>
          <w:szCs w:val="22"/>
          <w:lang w:val="el-GR"/>
        </w:rPr>
        <w:t>ό</w:t>
      </w:r>
      <w:r w:rsidRPr="000240D0">
        <w:rPr>
          <w:rFonts w:ascii="Arial" w:eastAsia="Arial" w:hAnsi="Arial" w:cs="Arial"/>
          <w:sz w:val="22"/>
          <w:szCs w:val="22"/>
          <w:lang w:val="el-GR"/>
        </w:rPr>
        <w:t>λου βιντεοπαιχνίδια</w:t>
      </w:r>
    </w:p>
    <w:p w14:paraId="07248BF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01B1A97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1-3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D7D6B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4-6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CE9818" w14:textId="5A0FF8A1" w:rsidR="00B85F85" w:rsidRPr="006D7971" w:rsidRDefault="00243C8C" w:rsidP="006D7971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5AE1FAB" w14:textId="77777777" w:rsidR="00A80819" w:rsidRDefault="00A80819" w:rsidP="00A80819">
      <w:pPr>
        <w:pStyle w:val="ListParagraph"/>
        <w:ind w:left="2498"/>
        <w:rPr>
          <w:rFonts w:ascii="Arial" w:eastAsia="Arial" w:hAnsi="Arial" w:cs="Arial"/>
          <w:sz w:val="22"/>
          <w:szCs w:val="22"/>
          <w:lang w:val="el-GR"/>
        </w:rPr>
      </w:pPr>
    </w:p>
    <w:p w14:paraId="2401AAE8" w14:textId="77777777" w:rsidR="00A80819" w:rsidRPr="00A80819" w:rsidRDefault="00A80819" w:rsidP="00A80819">
      <w:pPr>
        <w:pStyle w:val="Heading2"/>
        <w:rPr>
          <w:rFonts w:ascii="Arial" w:eastAsia="Arial" w:hAnsi="Arial" w:cs="Arial"/>
          <w:b/>
          <w:bCs/>
          <w:color w:val="000000" w:themeColor="text1"/>
          <w:sz w:val="28"/>
          <w:szCs w:val="28"/>
          <w:highlight w:val="white"/>
          <w:lang w:val="el-GR"/>
        </w:rPr>
      </w:pPr>
      <w:r w:rsidRPr="00A8081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 ΟΥΣΙΩΝ (ΤΕΛΕΥΤΑΙΕΣ ΔΥΟ ΕΒΔΟΜΑΔΕΣ)</w:t>
      </w:r>
    </w:p>
    <w:p w14:paraId="6F063A34" w14:textId="77777777" w:rsidR="00A80819" w:rsidRDefault="00A80819" w:rsidP="00A80819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91D5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23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πόσο συχνά κάνατε χρήση: </w:t>
      </w:r>
    </w:p>
    <w:p w14:paraId="5CF3D85F" w14:textId="5ABE753B" w:rsidR="006A5E1D" w:rsidRPr="00662F48" w:rsidRDefault="006A5E1D" w:rsidP="001A756D">
      <w:pPr>
        <w:pStyle w:val="ListParagraph"/>
        <w:numPr>
          <w:ilvl w:val="0"/>
          <w:numId w:val="63"/>
        </w:numPr>
        <w:spacing w:before="24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11C09B8B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51BCD9C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36AB904C" w14:textId="1B910B66" w:rsidR="006A5E1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ECB770B" w14:textId="5111DE96" w:rsidR="006A5E1D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16A3D5F0" w14:textId="5C0AA2A6" w:rsidR="006A5E1D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7FEA56A3" w14:textId="015367B0" w:rsidR="00355AD9" w:rsidRPr="00355AD9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4DC87FD8" w14:textId="0AF24216" w:rsidR="00355AD9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BD6CFE4" w14:textId="7981CB5B" w:rsidR="00355AD9" w:rsidRPr="00124B5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 w:rsidR="002015B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26530A17" w14:textId="396065F0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662F4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C476F8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C476F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720CAC3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0F5CEE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86CD1E0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31BC8027" w14:textId="6AD38AC6" w:rsidR="00596B6A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278D305C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E850B3E" w14:textId="3159869C" w:rsidR="00596B6A" w:rsidRPr="00355AD9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10D30DB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3B0CFB98" w14:textId="11861BF6" w:rsidR="00596B6A" w:rsidRPr="00124B5D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207889B" w14:textId="5B80C48E" w:rsidR="006A5E1D" w:rsidRPr="00596B6A" w:rsidRDefault="006A5E1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lastRenderedPageBreak/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καπνού</w:t>
      </w:r>
      <w:r w:rsidR="004E05DF">
        <w:rPr>
          <w:rFonts w:ascii="Arial" w:eastAsia="Arial" w:hAnsi="Arial" w:cs="Arial"/>
          <w:b/>
          <w:sz w:val="22"/>
          <w:szCs w:val="22"/>
          <w:lang w:val="el-GR"/>
        </w:rPr>
        <w:t>/τσιγάρων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01A070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18D93C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F6C1915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10B0CE7" w14:textId="0B0D827D" w:rsidR="00596B6A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6FFABE53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1647024" w14:textId="6F76DB1F" w:rsidR="00596B6A" w:rsidRPr="00355AD9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52EBD78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920CADC" w14:textId="4E573294" w:rsidR="005F6050" w:rsidRPr="009E1FA9" w:rsidRDefault="00596B6A" w:rsidP="005F6050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4A12FE7D" w14:textId="77777777" w:rsidR="005F6050" w:rsidRPr="00124B5D" w:rsidRDefault="005F6050" w:rsidP="005F6050">
      <w:pPr>
        <w:tabs>
          <w:tab w:val="left" w:pos="171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2646352" w14:textId="6D046186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1B0574">
        <w:rPr>
          <w:rFonts w:ascii="Arial" w:eastAsia="Arial" w:hAnsi="Arial" w:cs="Arial"/>
          <w:b/>
          <w:sz w:val="22"/>
          <w:szCs w:val="22"/>
          <w:lang w:val="el-GR"/>
        </w:rPr>
        <w:t>... μαριχουάνα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/κάνναβη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(στριφτό,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μπάφος, χόρτο,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μπονγκ)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400C4A7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C852FEE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8CA190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A1F04EE" w14:textId="097ECF29" w:rsidR="00596B6A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330CDC5A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F6E43E3" w14:textId="32620B5D" w:rsidR="00596B6A" w:rsidRPr="00355AD9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142F111E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5D5CDC4" w14:textId="568975AA" w:rsidR="00596B6A" w:rsidRPr="00124B5D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0425DC0A" w14:textId="3298FD22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 w:rsidRPr="001B0574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οπιούχ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,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ηρωίνη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,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ναρκωτικ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0186E426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EEB2D12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F2CC5EA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43B14DBB" w14:textId="4C564A86" w:rsidR="00596B6A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03FFC51C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6396797" w14:textId="7CC9209F" w:rsidR="00596B6A" w:rsidRPr="00355AD9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6347C9F8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643B2CA" w14:textId="7458F4F6" w:rsidR="00596B6A" w:rsidRPr="00124B5D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 xml:space="preserve">άνω από μία φορά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1979343F" w14:textId="57597DB2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1B0574">
        <w:rPr>
          <w:rFonts w:ascii="Arial" w:eastAsia="Arial" w:hAnsi="Arial" w:cs="Arial"/>
          <w:b/>
          <w:sz w:val="22"/>
          <w:szCs w:val="22"/>
          <w:lang w:val="el-GR"/>
        </w:rPr>
        <w:t>... άλλ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ναρκωτικ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π.χ.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κοκαΐνης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1B0574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,  παραισθησιογόνων ή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έκσταση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2FFC1D2" w14:textId="77777777" w:rsidR="00596B6A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8BB91D3" w14:textId="77777777" w:rsidR="00596B6A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ED5FAC9" w14:textId="77777777" w:rsidR="00596B6A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202AE2A" w14:textId="7C33A75E" w:rsidR="00596B6A" w:rsidRDefault="00A76651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0BE03D21" w14:textId="77777777" w:rsidR="00596B6A" w:rsidRPr="00355AD9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3495D37C" w14:textId="35D97C4C" w:rsidR="00596B6A" w:rsidRPr="00355AD9" w:rsidRDefault="00A76651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72DF143C" w14:textId="77777777" w:rsidR="00596B6A" w:rsidRPr="00355AD9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41DFA92" w14:textId="01E4193B" w:rsidR="00596B6A" w:rsidRPr="00124B5D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02BE6EDC" w14:textId="1F37EB02" w:rsidR="006A5E1D" w:rsidRPr="001B0574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 w:rsidRPr="001B0574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υπνωτικ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340D21BF" w14:textId="77777777" w:rsidR="00596B6A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6D46CEE" w14:textId="77777777" w:rsidR="00596B6A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E63F0C7" w14:textId="77777777" w:rsidR="00596B6A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B18E81E" w14:textId="62F5CA21" w:rsidR="00596B6A" w:rsidRDefault="00A76651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358DC155" w14:textId="77777777" w:rsidR="00596B6A" w:rsidRPr="00355AD9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1A3EAC3A" w14:textId="6C76B596" w:rsidR="00596B6A" w:rsidRPr="00355AD9" w:rsidRDefault="00A76651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7161F872" w14:textId="77777777" w:rsidR="00596B6A" w:rsidRPr="00355AD9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6852346" w14:textId="60F15D70" w:rsidR="00596B6A" w:rsidRPr="00124B5D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873FF60" w14:textId="77777777" w:rsidR="00593F79" w:rsidRDefault="00593F79" w:rsidP="00742129">
      <w:pPr>
        <w:rPr>
          <w:lang w:val="el-GR"/>
        </w:rPr>
      </w:pPr>
    </w:p>
    <w:p w14:paraId="371401C9" w14:textId="77777777" w:rsidR="00596B6A" w:rsidRDefault="00596B6A" w:rsidP="00742129">
      <w:pPr>
        <w:rPr>
          <w:lang w:val="el-GR"/>
        </w:rPr>
      </w:pPr>
    </w:p>
    <w:p w14:paraId="2EC0FBD4" w14:textId="77777777" w:rsidR="002015B4" w:rsidRDefault="002015B4" w:rsidP="00742129">
      <w:pPr>
        <w:rPr>
          <w:lang w:val="el-GR"/>
        </w:rPr>
      </w:pPr>
    </w:p>
    <w:p w14:paraId="3C89D174" w14:textId="77777777" w:rsidR="002015B4" w:rsidRPr="00742129" w:rsidRDefault="002015B4" w:rsidP="00742129">
      <w:pPr>
        <w:rPr>
          <w:lang w:val="el-GR"/>
        </w:rPr>
      </w:pPr>
    </w:p>
    <w:p w14:paraId="0BA46383" w14:textId="77777777" w:rsidR="006A5E1D" w:rsidRPr="006A5E1D" w:rsidRDefault="006A5E1D" w:rsidP="006A5E1D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6A5E1D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ΜΕΣΑ ΥΠΟΣΤΗΡΙΞΗΣ</w:t>
      </w:r>
    </w:p>
    <w:p w14:paraId="3C8A5DF9" w14:textId="77777777" w:rsidR="006A5E1D" w:rsidRPr="006A5E1D" w:rsidRDefault="006A5E1D" w:rsidP="006A5E1D">
      <w:pPr>
        <w:rPr>
          <w:rFonts w:ascii="Arial" w:hAnsi="Arial" w:cs="Arial"/>
          <w:b/>
          <w:bCs/>
          <w:color w:val="000000" w:themeColor="text1"/>
        </w:rPr>
      </w:pPr>
    </w:p>
    <w:p w14:paraId="04A050C6" w14:textId="3F3F814C" w:rsidR="006A5E1D" w:rsidRPr="0060477C" w:rsidRDefault="006A5E1D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742129">
        <w:rPr>
          <w:rFonts w:ascii="Arial" w:eastAsia="Arial" w:hAnsi="Arial" w:cs="Arial"/>
          <w:b/>
          <w:sz w:val="22"/>
          <w:szCs w:val="22"/>
          <w:lang w:val="el-GR"/>
        </w:rPr>
        <w:t xml:space="preserve">Ποια από τα ακόλουθα μέσα υποστήριξης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ίσχυαν </w:t>
      </w:r>
      <w:r w:rsidRPr="00742129">
        <w:rPr>
          <w:rFonts w:ascii="Arial" w:eastAsia="Arial" w:hAnsi="Arial" w:cs="Arial"/>
          <w:b/>
          <w:sz w:val="22"/>
          <w:szCs w:val="22"/>
          <w:lang w:val="el-GR"/>
        </w:rPr>
        <w:t xml:space="preserve">για εσάς πριν 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την κρίση του </w:t>
      </w:r>
      <w:proofErr w:type="spellStart"/>
      <w:r w:rsidRPr="0060477C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r w:rsidRPr="0060477C">
        <w:rPr>
          <w:rFonts w:ascii="Arial" w:eastAsia="Arial" w:hAnsi="Arial" w:cs="Arial"/>
          <w:b/>
          <w:sz w:val="22"/>
          <w:szCs w:val="22"/>
        </w:rPr>
        <w:t>COVID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και διαταράχθηκαν </w:t>
      </w:r>
      <w:r w:rsidR="00DE1102"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κατά τις </w:t>
      </w:r>
      <w:r w:rsidRPr="0060477C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ΤΕΛΕΥΤΑΙΕΣ ΔΥΟ ΕΒΔΟΜΑΔΕΣ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>; (σημειώστε όλα όσα ταιριάζουν)</w:t>
      </w:r>
    </w:p>
    <w:p w14:paraId="15476A63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6FC9231E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125516DC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Προγράμματα Καθοδήγησης</w:t>
      </w:r>
    </w:p>
    <w:p w14:paraId="655AAB32" w14:textId="77777777" w:rsidR="006A5E1D" w:rsidRPr="00513044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δραστηριοτήτων μετά το σχολείο </w:t>
      </w:r>
    </w:p>
    <w:p w14:paraId="62667C9F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εθελοντισμού </w:t>
      </w:r>
    </w:p>
    <w:p w14:paraId="10C7C957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Ψυχοθεραπεία </w:t>
      </w:r>
    </w:p>
    <w:p w14:paraId="5B83BF75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Ψυχιατρική φροντίδα </w:t>
      </w:r>
    </w:p>
    <w:p w14:paraId="6854D5D3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Εργοθεραπεία</w:t>
      </w:r>
      <w:proofErr w:type="spellEnd"/>
    </w:p>
    <w:p w14:paraId="199BF631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Φυσικοθεραπεία </w:t>
      </w:r>
    </w:p>
    <w:p w14:paraId="0F4076EB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Λογοθεραπεία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71EC2EE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228E8B9" w14:textId="77777777" w:rsidR="006A5E1D" w:rsidRPr="00513044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Ιατρική φροντίδα για χρόνια νοσήματα</w:t>
      </w:r>
    </w:p>
    <w:p w14:paraId="47CA8DA6" w14:textId="368BF3A5" w:rsidR="005B25D6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Άλλο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lang w:val="el-GR"/>
        </w:rPr>
        <w:t>Ορίστε</w:t>
      </w:r>
      <w:r>
        <w:rPr>
          <w:rFonts w:ascii="Arial" w:eastAsia="Arial" w:hAnsi="Arial" w:cs="Arial"/>
          <w:sz w:val="22"/>
          <w:szCs w:val="22"/>
        </w:rPr>
        <w:t xml:space="preserve"> ______</w:t>
      </w:r>
    </w:p>
    <w:p w14:paraId="31695528" w14:textId="77777777" w:rsidR="004E05DF" w:rsidRDefault="004E05DF" w:rsidP="00B85F85">
      <w:pPr>
        <w:rPr>
          <w:rFonts w:ascii="Arial" w:eastAsia="Arial" w:hAnsi="Arial" w:cs="Arial"/>
          <w:sz w:val="22"/>
          <w:szCs w:val="22"/>
        </w:rPr>
      </w:pPr>
    </w:p>
    <w:p w14:paraId="7BD2A005" w14:textId="77777777" w:rsidR="0060477C" w:rsidRDefault="0060477C" w:rsidP="0060477C">
      <w:pPr>
        <w:ind w:left="1778"/>
        <w:rPr>
          <w:rFonts w:ascii="Arial" w:eastAsia="Arial" w:hAnsi="Arial" w:cs="Arial"/>
          <w:sz w:val="22"/>
          <w:szCs w:val="22"/>
        </w:rPr>
      </w:pPr>
    </w:p>
    <w:p w14:paraId="7F28DC75" w14:textId="77777777" w:rsidR="006D7971" w:rsidRPr="0060477C" w:rsidRDefault="006D7971" w:rsidP="0060477C">
      <w:pPr>
        <w:ind w:left="1778"/>
        <w:rPr>
          <w:rFonts w:ascii="Arial" w:eastAsia="Arial" w:hAnsi="Arial" w:cs="Arial"/>
          <w:sz w:val="22"/>
          <w:szCs w:val="22"/>
        </w:rPr>
      </w:pPr>
    </w:p>
    <w:p w14:paraId="40A9002E" w14:textId="77777777" w:rsidR="006A5E1D" w:rsidRPr="00DE1102" w:rsidRDefault="006A5E1D" w:rsidP="006A5E1D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DE1102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ΕΠΙΠΡΟΣΘΕΤΕΣ ΑΝΗΣΥΧΙΕΣ ΚΑΙ ΣΧΟΛΙΑ</w:t>
      </w:r>
    </w:p>
    <w:p w14:paraId="2E78CD9D" w14:textId="77777777" w:rsidR="006A5E1D" w:rsidRPr="006A5E1D" w:rsidRDefault="006A5E1D" w:rsidP="006A5E1D">
      <w:pPr>
        <w:rPr>
          <w:b/>
          <w:bCs/>
          <w:color w:val="000000" w:themeColor="text1"/>
        </w:rPr>
      </w:pPr>
    </w:p>
    <w:p w14:paraId="6B74BEE6" w14:textId="48E78A42" w:rsidR="006A5E1D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εσάς, στους φίλους και στην οικογένειά σας.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5AFD732" w14:textId="65EC375D" w:rsidR="00ED73F6" w:rsidRPr="00513044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4D675" wp14:editId="478F2DAA">
                <wp:simplePos x="0" y="0"/>
                <wp:positionH relativeFrom="column">
                  <wp:posOffset>36871</wp:posOffset>
                </wp:positionH>
                <wp:positionV relativeFrom="paragraph">
                  <wp:posOffset>104528</wp:posOffset>
                </wp:positionV>
                <wp:extent cx="3833966" cy="1010265"/>
                <wp:effectExtent l="0" t="0" r="14605" b="19050"/>
                <wp:wrapNone/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966" cy="10102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F2A4E8" id="Ορθογώνιο 3" o:spid="_x0000_s1026" style="position:absolute;margin-left:2.9pt;margin-top:8.25pt;width:301.9pt;height:7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NomAIAAFwFAAAOAAAAZHJzL2Uyb0RvYy54bWysVEtu2zAQ3RfoHQjuG1m24yZG5MBwkKJA&#10;kARNiqwZioyFUhyWpC27u14gV+ghumkXRW6gXKlDSpbd1KuiG4qj+b7hmzk5XZWKLIV1BeiMpgc9&#10;SoTmkBf6IaMfb8/fHFHiPNM5U6BFRtfC0dPJ61cnlRmLPsxB5cISDKLduDIZnXtvxkni+FyUzB2A&#10;ERqVEmzJPIr2IcktqzB6qZJ+rzdKKrC5scCFc/j3rFHSSYwvpeD+SkonPFEZxdp8PG0878OZTE7Y&#10;+MEyMy94Wwb7hypKVmhM2oU6Y56RhS3+ClUW3IID6Q84lAlIWXARMSCatPcCzc2cGRGxYHOc6drk&#10;/l9Yfrm8tqTIMzqgRLMSn6j+9vy1/lE/1d+fH+tf9c/6iQxCnyrjxmh+Y65tKzm8BtAracvwRThk&#10;FXu77norVp5w/Dk4GgyORyNKOOpSxNofHYaoydbdWOffCShJuGTU4uPFnrLlhfON6cYkZFM6nA5U&#10;kZ8XSkUh0EbMlCVLhg/uV2mbYscKEwbPJMBpAMSbXyvRRP0gJDYES+7H7JGK25iMc6H9qI2rNFoH&#10;N4kVdI7pPkflN8W0tsFNRIp2jr19jn9m7DxiVtC+cy4LDXZfgPxTl7mx36BvMAf495CvkQcWmgFx&#10;hp8X+AgXzPlrZnEicHZwyv0VHlJBlVFob5TMwX7Z9z/YI1FRS0mFE5ZR93nBrKBEvddI4eN0OAwj&#10;GYXh4ds+CnZXc7+r0YtyBvimKe4Tw+M12Hu1uUoL5R0ug2nIiiqmOebOKPd2I8x8M/m4TriYTqMZ&#10;jqFh/kLfGB6Ch64Gkt2u7pg1LRM9kvgSNtPIxi8I2dgGTw3ThQdZRLZu+9r2G0c48r1dN2FH7MrR&#10;arsUJ78BAAD//wMAUEsDBBQABgAIAAAAIQDc2TU14QAAAA0BAAAPAAAAZHJzL2Rvd25yZXYueG1s&#10;TI/NTsMwEITvSLyDtUjcqFOkGEjjVBVQCXEAkfIAbrzEUeMfbKdN357lBJeVdkY7+029nu3IjhjT&#10;4J2E5aIAhq7zenC9hM/d9uYeWMrKaTV6hxLOmGDdXF7UqtL+5D7w2OaeUYhLlZJgcg4V56kzaFVa&#10;+ICOvC8frcq0xp7rqE4Ubkd+WxSCWzU4+mBUwEeD3aGdrIQQN+HdPJvddn6LL6/91A7m+yzl9dX8&#10;tKKxWQHLOOe/C/jtQPzQENjeT04nNkooiT6TLEpgZIviQQDbk3BXCuBNzf+3aH4AAAD//wMAUEsB&#10;Ai0AFAAGAAgAAAAhALaDOJL+AAAA4QEAABMAAAAAAAAAAAAAAAAAAAAAAFtDb250ZW50X1R5cGVz&#10;XS54bWxQSwECLQAUAAYACAAAACEAOP0h/9YAAACUAQAACwAAAAAAAAAAAAAAAAAvAQAAX3JlbHMv&#10;LnJlbHNQSwECLQAUAAYACAAAACEA7kpjaJgCAABcBQAADgAAAAAAAAAAAAAAAAAuAgAAZHJzL2Uy&#10;b0RvYy54bWxQSwECLQAUAAYACAAAACEA3Nk1NeEAAAANAQAADwAAAAAAAAAAAAAAAADyBAAAZHJz&#10;L2Rvd25yZXYueG1sUEsFBgAAAAAEAAQA8wAAAAAGAAAAAA==&#10;" fillcolor="white [3201]" strokecolor="black [3213]" strokeweight="1pt"/>
            </w:pict>
          </mc:Fallback>
        </mc:AlternateContent>
      </w:r>
    </w:p>
    <w:p w14:paraId="78CC669A" w14:textId="77777777" w:rsidR="006A5E1D" w:rsidRPr="00513044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4891542" w14:textId="08CD26A0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A0173CC" w14:textId="77777777" w:rsidR="006A5E1D" w:rsidRPr="005D462A" w:rsidRDefault="006A5E1D" w:rsidP="006A5E1D">
      <w:pPr>
        <w:rPr>
          <w:rFonts w:ascii="Arial" w:eastAsia="Arial" w:hAnsi="Arial" w:cs="Arial"/>
          <w:sz w:val="22"/>
          <w:szCs w:val="22"/>
          <w:lang w:val="el-GR"/>
        </w:rPr>
      </w:pPr>
    </w:p>
    <w:p w14:paraId="1B3D294F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834028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3F644A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439FA28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4C42564" w14:textId="51675523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43DB1D5B" w14:textId="77777777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8021675" w14:textId="2BFB78CF" w:rsidR="006A5E1D" w:rsidRPr="00ED73F6" w:rsidRDefault="00ED73F6" w:rsidP="006A5E1D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669D9" wp14:editId="52C46589">
                <wp:simplePos x="0" y="0"/>
                <wp:positionH relativeFrom="column">
                  <wp:posOffset>36871</wp:posOffset>
                </wp:positionH>
                <wp:positionV relativeFrom="paragraph">
                  <wp:posOffset>102399</wp:posOffset>
                </wp:positionV>
                <wp:extent cx="4018935" cy="1334729"/>
                <wp:effectExtent l="0" t="0" r="6985" b="12065"/>
                <wp:wrapNone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935" cy="133472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F5AD09" id="Ορθογώνιο 4" o:spid="_x0000_s1026" style="position:absolute;margin-left:2.9pt;margin-top:8.05pt;width:316.45pt;height:105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/0mQIAAFwFAAAOAAAAZHJzL2Uyb0RvYy54bWysVEtu2zAQ3RfoHQjuG1mO8jMiB0aCFAWC&#10;xGhSZM1QZCyU4rAkbdnd9QK9Qg/RTbsocgPlSh1SsuymXhXdUBzNmzcfzszp2bJSZCGsK0HnNN0b&#10;UCI0h6LUjzn9cHf55pgS55kumAItcroSjp6NX786rc1IDGEGqhCWIIl2o9rkdOa9GSWJ4zNRMbcH&#10;RmhUSrAV8yjax6SwrEb2SiXDweAwqcEWxgIXzuHfi1ZJx5FfSsH9jZROeKJyirH5eNp4PoQzGZ+y&#10;0aNlZlbyLgz2D1FUrNTotKe6YJ6RuS3/oqpKbsGB9HscqgSkLLmIOWA26eBFNrczZkTMBYvjTF8m&#10;9/9o+fViaklZ5DSjRLMKn6j59vyl+dE8Nd+fvza/mp/NE8lCnWrjRgi/NVPbSQ6vIemltFX4Yjpk&#10;GWu76msrlp5w/JkN0uOT/QNKOOrS/f3saHgSWJONubHOvxVQkXDJqcXHizVliyvnW+gaErwpHU4H&#10;qiwuS6WiENpGnCtLFgwf3C/TzsUWCh0GyySk0yYQb36lRMv6XkgsCIY8jN5jK244GedC+8OOV2lE&#10;BzOJEfSG6S5D5dfBdNhgJmKL9oaDXYZ/euwtolfQvjeuSg12F0Hxsffc4tfZtzmH9B+gWGEfWGgH&#10;xBl+WeIjXDHnp8ziRODs4JT7Gzykgjqn0N0omYH9vOt/wGOjopaSGicsp+7TnFlBiXqnsYVP0iwL&#10;IxmF7OBoiILd1jxsa/S8Ogd80xT3ieHxGvBera/SQnWPy2ASvKKKaY6+c8q9XQvnvp18XCdcTCYR&#10;hmNomL/St4YH8lDV0GR3y3tmTdeJHpv4GtbTyEYvGrLFBksNk7kHWcZu3dS1qzeOcOz3bt2EHbEt&#10;R9RmKY5/AwAA//8DAFBLAwQUAAYACAAAACEAV2QNWOMAAAANAQAADwAAAGRycy9kb3ducmV2Lnht&#10;bEyPwU7DMBBE70j8g7WVuFGnqQhVGqeqgEqIAxUpH+DGJo4ar43ttOnfs5zgstLuaGbfVJvJDuys&#10;Q+wdCljMM2AaW6d67AR8Hnb3K2AxSVRycKgFXHWETX17U8lSuQt+6HOTOkYhGEspwKTkS85ja7SV&#10;ce68RtK+XLAy0Ro6roK8ULgdeJ5lBbeyR/pgpNdPRrenZrQCfNj6vXkxh930Hl7furHpzfdViLvZ&#10;9LymsV0DS3pKfw747UD8UBPY0Y2oIhsEPBB9onOxAEZysVw9AjsKyPNiCbyu+P8W9Q8AAAD//wMA&#10;UEsBAi0AFAAGAAgAAAAhALaDOJL+AAAA4QEAABMAAAAAAAAAAAAAAAAAAAAAAFtDb250ZW50X1R5&#10;cGVzXS54bWxQSwECLQAUAAYACAAAACEAOP0h/9YAAACUAQAACwAAAAAAAAAAAAAAAAAvAQAAX3Jl&#10;bHMvLnJlbHNQSwECLQAUAAYACAAAACEAJJRv9JkCAABcBQAADgAAAAAAAAAAAAAAAAAuAgAAZHJz&#10;L2Uyb0RvYy54bWxQSwECLQAUAAYACAAAACEAV2QNWOMAAAANAQAADwAAAAAAAAAAAAAAAADzBAAA&#10;ZHJzL2Rvd25yZXYueG1sUEsFBgAAAAAEAAQA8wAAAAMGAAAAAA==&#10;" fillcolor="white [3201]" strokecolor="black [3213]" strokeweight="1pt"/>
            </w:pict>
          </mc:Fallback>
        </mc:AlternateContent>
      </w:r>
    </w:p>
    <w:p w14:paraId="13245DA6" w14:textId="77777777" w:rsidR="006A5E1D" w:rsidRPr="00ED73F6" w:rsidRDefault="006A5E1D" w:rsidP="006A5E1D">
      <w:pPr>
        <w:pStyle w:val="ListParagraph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7529664B" w14:textId="77777777" w:rsidR="006A5E1D" w:rsidRPr="006A5E1D" w:rsidRDefault="006A5E1D" w:rsidP="006A5E1D">
      <w:pPr>
        <w:pStyle w:val="ListParagraph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04645E7" w14:textId="77777777" w:rsidR="006A5E1D" w:rsidRPr="00ED73F6" w:rsidRDefault="006A5E1D" w:rsidP="006A5E1D">
      <w:pPr>
        <w:spacing w:after="200"/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32F49618" w14:textId="77777777" w:rsidR="006A5E1D" w:rsidRPr="006A5E1D" w:rsidRDefault="006A5E1D" w:rsidP="006A5E1D">
      <w:pPr>
        <w:spacing w:after="200"/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C2EF520" w14:textId="77777777" w:rsidR="006A5E1D" w:rsidRPr="006A5E1D" w:rsidRDefault="006A5E1D" w:rsidP="006A5E1D">
      <w:pPr>
        <w:ind w:left="213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07EC7BB" w14:textId="77777777" w:rsidR="00A80819" w:rsidRPr="00A80819" w:rsidRDefault="00A80819" w:rsidP="00A80819">
      <w:pPr>
        <w:pStyle w:val="ListParagraph"/>
        <w:ind w:left="2498"/>
        <w:rPr>
          <w:rFonts w:ascii="Arial" w:eastAsia="Arial" w:hAnsi="Arial" w:cs="Arial"/>
          <w:sz w:val="22"/>
          <w:szCs w:val="22"/>
          <w:lang w:val="el-GR"/>
        </w:rPr>
      </w:pPr>
    </w:p>
    <w:p w14:paraId="7AC13B8E" w14:textId="77777777" w:rsidR="00243C8C" w:rsidRPr="00A80819" w:rsidRDefault="00243C8C" w:rsidP="00243C8C">
      <w:pPr>
        <w:pStyle w:val="Heading2"/>
        <w:rPr>
          <w:b/>
          <w:lang w:val="el-GR"/>
        </w:rPr>
      </w:pPr>
    </w:p>
    <w:p w14:paraId="6216A2A1" w14:textId="77777777" w:rsidR="00243C8C" w:rsidRPr="00A80819" w:rsidRDefault="00243C8C" w:rsidP="00243C8C">
      <w:pPr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969F7FF" w14:textId="77777777" w:rsidR="00243C8C" w:rsidRPr="00A80819" w:rsidRDefault="00243C8C" w:rsidP="00243C8C">
      <w:pPr>
        <w:pStyle w:val="ListParagraph"/>
        <w:ind w:left="144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15BAEA2" w14:textId="77777777" w:rsidR="00243C8C" w:rsidRPr="00243C8C" w:rsidRDefault="00243C8C" w:rsidP="00243C8C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sectPr w:rsidR="00243C8C" w:rsidRPr="00243C8C" w:rsidSect="00F21769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A226A" w14:textId="77777777" w:rsidR="0052298F" w:rsidRDefault="0052298F" w:rsidP="009100D4">
      <w:r>
        <w:separator/>
      </w:r>
    </w:p>
  </w:endnote>
  <w:endnote w:type="continuationSeparator" w:id="0">
    <w:p w14:paraId="770CD0FE" w14:textId="77777777" w:rsidR="0052298F" w:rsidRDefault="0052298F" w:rsidP="0091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91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060C8F" w14:textId="71CF7684" w:rsidR="00285AAE" w:rsidRDefault="00285A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2A74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C4B0740" w14:textId="77777777" w:rsidR="00285AAE" w:rsidRDefault="00285A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A212E3" w14:textId="77777777" w:rsidR="0052298F" w:rsidRDefault="0052298F" w:rsidP="009100D4">
      <w:r>
        <w:separator/>
      </w:r>
    </w:p>
  </w:footnote>
  <w:footnote w:type="continuationSeparator" w:id="0">
    <w:p w14:paraId="10EB948F" w14:textId="77777777" w:rsidR="0052298F" w:rsidRDefault="0052298F" w:rsidP="00910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0316E" w14:textId="029B8285" w:rsidR="00285AAE" w:rsidRPr="00DB3FB5" w:rsidRDefault="00285AAE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1B51E01" w14:textId="77777777" w:rsidR="00285AAE" w:rsidRPr="00DB3FB5" w:rsidRDefault="00285AAE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ΤΟΥ ΚΟΡΩΝΟΪΟΥ/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)</w:t>
    </w:r>
  </w:p>
  <w:p w14:paraId="7C4CEC6B" w14:textId="0EB47DCC" w:rsidR="00285AAE" w:rsidRPr="00C04ECB" w:rsidRDefault="00285AAE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ΕΝΤΥΠΟ</w:t>
    </w:r>
    <w:r w:rsidRPr="00331E39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</w:t>
    </w:r>
    <w:r w:rsidR="004F2A74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ΣΥΝΕΧΕΙΑΣ </w:t>
    </w:r>
    <w:r>
      <w:rPr>
        <w:rFonts w:ascii="Arial" w:eastAsia="Arial" w:hAnsi="Arial" w:cs="Arial"/>
        <w:b/>
        <w:color w:val="0000FF"/>
        <w:sz w:val="21"/>
        <w:szCs w:val="21"/>
        <w:lang w:val="el-GR"/>
      </w:rPr>
      <w:t>ΓΙΑ ΕΝΗΛΙΚΕΣ</w:t>
    </w:r>
  </w:p>
  <w:p w14:paraId="2E16BFD4" w14:textId="70569BCA" w:rsidR="00285AAE" w:rsidRPr="00030151" w:rsidRDefault="00285AAE" w:rsidP="00030151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proofErr w:type="spellStart"/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proofErr w:type="spellEnd"/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>
      <w:rPr>
        <w:rFonts w:ascii="Arial" w:eastAsia="Arial" w:hAnsi="Arial" w:cs="Arial"/>
        <w:color w:val="0000FF"/>
        <w:sz w:val="20"/>
        <w:szCs w:val="20"/>
      </w:rPr>
      <w:t>urvey (CRISIS) V0.</w:t>
    </w:r>
    <w:r w:rsidRPr="00DB4391">
      <w:rPr>
        <w:rFonts w:ascii="Arial" w:eastAsia="Arial" w:hAnsi="Arial" w:cs="Arial"/>
        <w:color w:val="0000FF"/>
        <w:sz w:val="20"/>
        <w:szCs w:val="20"/>
      </w:rPr>
      <w:t>3</w:t>
    </w:r>
    <w:r w:rsidR="004F2A74">
      <w:rPr>
        <w:rFonts w:ascii="Arial" w:eastAsia="Arial" w:hAnsi="Arial" w:cs="Arial"/>
        <w:color w:val="0000FF"/>
        <w:sz w:val="20"/>
        <w:szCs w:val="20"/>
      </w:rPr>
      <w:t>: Adult Self-Report Follow Up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Form</w:t>
    </w:r>
  </w:p>
  <w:p w14:paraId="47417CB7" w14:textId="77777777" w:rsidR="00285AAE" w:rsidRDefault="00285AAE" w:rsidP="00251D7B">
    <w:pPr>
      <w:pStyle w:val="Header"/>
      <w:tabs>
        <w:tab w:val="clear" w:pos="4153"/>
        <w:tab w:val="clear" w:pos="8306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681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91B92"/>
    <w:multiLevelType w:val="hybridMultilevel"/>
    <w:tmpl w:val="179887C6"/>
    <w:lvl w:ilvl="0" w:tplc="0408000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1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257" w:hanging="360"/>
      </w:pPr>
      <w:rPr>
        <w:rFonts w:ascii="Wingdings" w:hAnsi="Wingdings" w:hint="default"/>
      </w:r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3" w15:restartNumberingAfterBreak="0">
    <w:nsid w:val="03712365"/>
    <w:multiLevelType w:val="hybridMultilevel"/>
    <w:tmpl w:val="14E6F97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73239FC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D3D50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8" w15:restartNumberingAfterBreak="0">
    <w:nsid w:val="08E90BF1"/>
    <w:multiLevelType w:val="hybridMultilevel"/>
    <w:tmpl w:val="7A9C205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9" w:hanging="360"/>
      </w:pPr>
    </w:lvl>
    <w:lvl w:ilvl="2" w:tplc="0408001B" w:tentative="1">
      <w:start w:val="1"/>
      <w:numFmt w:val="lowerRoman"/>
      <w:lvlText w:val="%3."/>
      <w:lvlJc w:val="right"/>
      <w:pPr>
        <w:ind w:left="2949" w:hanging="180"/>
      </w:pPr>
    </w:lvl>
    <w:lvl w:ilvl="3" w:tplc="0408000F" w:tentative="1">
      <w:start w:val="1"/>
      <w:numFmt w:val="decimal"/>
      <w:lvlText w:val="%4."/>
      <w:lvlJc w:val="left"/>
      <w:pPr>
        <w:ind w:left="3669" w:hanging="360"/>
      </w:pPr>
    </w:lvl>
    <w:lvl w:ilvl="4" w:tplc="04080019" w:tentative="1">
      <w:start w:val="1"/>
      <w:numFmt w:val="lowerLetter"/>
      <w:lvlText w:val="%5."/>
      <w:lvlJc w:val="left"/>
      <w:pPr>
        <w:ind w:left="4389" w:hanging="360"/>
      </w:pPr>
    </w:lvl>
    <w:lvl w:ilvl="5" w:tplc="0408001B" w:tentative="1">
      <w:start w:val="1"/>
      <w:numFmt w:val="lowerRoman"/>
      <w:lvlText w:val="%6."/>
      <w:lvlJc w:val="right"/>
      <w:pPr>
        <w:ind w:left="5109" w:hanging="180"/>
      </w:pPr>
    </w:lvl>
    <w:lvl w:ilvl="6" w:tplc="0408000F" w:tentative="1">
      <w:start w:val="1"/>
      <w:numFmt w:val="decimal"/>
      <w:lvlText w:val="%7."/>
      <w:lvlJc w:val="left"/>
      <w:pPr>
        <w:ind w:left="5829" w:hanging="360"/>
      </w:pPr>
    </w:lvl>
    <w:lvl w:ilvl="7" w:tplc="04080019" w:tentative="1">
      <w:start w:val="1"/>
      <w:numFmt w:val="lowerLetter"/>
      <w:lvlText w:val="%8."/>
      <w:lvlJc w:val="left"/>
      <w:pPr>
        <w:ind w:left="6549" w:hanging="360"/>
      </w:pPr>
    </w:lvl>
    <w:lvl w:ilvl="8" w:tplc="0408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63552"/>
    <w:multiLevelType w:val="hybridMultilevel"/>
    <w:tmpl w:val="084A4132"/>
    <w:lvl w:ilvl="0" w:tplc="9B76910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15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2235" w:hanging="360"/>
      </w:pPr>
    </w:lvl>
    <w:lvl w:ilvl="2" w:tplc="0408001B" w:tentative="1">
      <w:start w:val="1"/>
      <w:numFmt w:val="lowerRoman"/>
      <w:lvlText w:val="%3."/>
      <w:lvlJc w:val="right"/>
      <w:pPr>
        <w:ind w:left="2955" w:hanging="180"/>
      </w:pPr>
    </w:lvl>
    <w:lvl w:ilvl="3" w:tplc="0408000F" w:tentative="1">
      <w:start w:val="1"/>
      <w:numFmt w:val="decimal"/>
      <w:lvlText w:val="%4."/>
      <w:lvlJc w:val="left"/>
      <w:pPr>
        <w:ind w:left="3675" w:hanging="360"/>
      </w:pPr>
    </w:lvl>
    <w:lvl w:ilvl="4" w:tplc="04080019" w:tentative="1">
      <w:start w:val="1"/>
      <w:numFmt w:val="lowerLetter"/>
      <w:lvlText w:val="%5."/>
      <w:lvlJc w:val="left"/>
      <w:pPr>
        <w:ind w:left="4395" w:hanging="360"/>
      </w:pPr>
    </w:lvl>
    <w:lvl w:ilvl="5" w:tplc="0408001B" w:tentative="1">
      <w:start w:val="1"/>
      <w:numFmt w:val="lowerRoman"/>
      <w:lvlText w:val="%6."/>
      <w:lvlJc w:val="right"/>
      <w:pPr>
        <w:ind w:left="5115" w:hanging="180"/>
      </w:pPr>
    </w:lvl>
    <w:lvl w:ilvl="6" w:tplc="0408000F" w:tentative="1">
      <w:start w:val="1"/>
      <w:numFmt w:val="decimal"/>
      <w:lvlText w:val="%7."/>
      <w:lvlJc w:val="left"/>
      <w:pPr>
        <w:ind w:left="5835" w:hanging="360"/>
      </w:pPr>
    </w:lvl>
    <w:lvl w:ilvl="7" w:tplc="04080019" w:tentative="1">
      <w:start w:val="1"/>
      <w:numFmt w:val="lowerLetter"/>
      <w:lvlText w:val="%8."/>
      <w:lvlJc w:val="left"/>
      <w:pPr>
        <w:ind w:left="6555" w:hanging="360"/>
      </w:pPr>
    </w:lvl>
    <w:lvl w:ilvl="8" w:tplc="0408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53809"/>
    <w:multiLevelType w:val="hybridMultilevel"/>
    <w:tmpl w:val="E4B6CE58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22E7B"/>
    <w:multiLevelType w:val="hybridMultilevel"/>
    <w:tmpl w:val="AF5E4704"/>
    <w:lvl w:ilvl="0" w:tplc="67603540">
      <w:start w:val="2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095F64"/>
    <w:multiLevelType w:val="multilevel"/>
    <w:tmpl w:val="73C275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DD0B6A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22" w15:restartNumberingAfterBreak="0">
    <w:nsid w:val="19033E58"/>
    <w:multiLevelType w:val="hybridMultilevel"/>
    <w:tmpl w:val="D7069E0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192960A4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1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1878AE"/>
    <w:multiLevelType w:val="hybridMultilevel"/>
    <w:tmpl w:val="DB38A2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6306F2"/>
    <w:multiLevelType w:val="hybridMultilevel"/>
    <w:tmpl w:val="09C29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05ACB"/>
    <w:multiLevelType w:val="hybridMultilevel"/>
    <w:tmpl w:val="AB381CD8"/>
    <w:lvl w:ilvl="0" w:tplc="04080003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8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5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286" w:hanging="360"/>
      </w:pPr>
      <w:rPr>
        <w:rFonts w:ascii="Wingdings" w:hAnsi="Wingdings" w:hint="default"/>
      </w:rPr>
    </w:lvl>
  </w:abstractNum>
  <w:abstractNum w:abstractNumId="34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F75789"/>
    <w:multiLevelType w:val="hybridMultilevel"/>
    <w:tmpl w:val="02968F48"/>
    <w:lvl w:ilvl="0" w:tplc="1E72740C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C66758F"/>
    <w:multiLevelType w:val="multilevel"/>
    <w:tmpl w:val="9AE81F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41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252E54"/>
    <w:multiLevelType w:val="hybridMultilevel"/>
    <w:tmpl w:val="36C6BA2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1D200AB"/>
    <w:multiLevelType w:val="multilevel"/>
    <w:tmpl w:val="D048D4B8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44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F7201D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0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2" w15:restartNumberingAfterBreak="0">
    <w:nsid w:val="3A0E7AFA"/>
    <w:multiLevelType w:val="multilevel"/>
    <w:tmpl w:val="C532BB2A"/>
    <w:lvl w:ilvl="0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074D76"/>
    <w:multiLevelType w:val="multilevel"/>
    <w:tmpl w:val="CB90C9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57" w15:restartNumberingAfterBreak="0">
    <w:nsid w:val="40F7011B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427B73"/>
    <w:multiLevelType w:val="hybridMultilevel"/>
    <w:tmpl w:val="9DCE77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3DE58F0"/>
    <w:multiLevelType w:val="hybridMultilevel"/>
    <w:tmpl w:val="DD82458A"/>
    <w:lvl w:ilvl="0" w:tplc="4F2CB57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418164E"/>
    <w:multiLevelType w:val="multilevel"/>
    <w:tmpl w:val="D9ECDA6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977B0B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3" w15:restartNumberingAfterBreak="0">
    <w:nsid w:val="465D160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64402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7" w15:restartNumberingAfterBreak="0">
    <w:nsid w:val="4CBD4273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53A3B"/>
    <w:multiLevelType w:val="hybridMultilevel"/>
    <w:tmpl w:val="491C3D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4F9974DB"/>
    <w:multiLevelType w:val="multilevel"/>
    <w:tmpl w:val="5DB0C3C0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70" w15:restartNumberingAfterBreak="0">
    <w:nsid w:val="50906642"/>
    <w:multiLevelType w:val="hybridMultilevel"/>
    <w:tmpl w:val="9CE8DA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7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497" w:hanging="360"/>
      </w:pPr>
    </w:lvl>
    <w:lvl w:ilvl="2" w:tplc="0408001B" w:tentative="1">
      <w:start w:val="1"/>
      <w:numFmt w:val="lowerRoman"/>
      <w:lvlText w:val="%3."/>
      <w:lvlJc w:val="right"/>
      <w:pPr>
        <w:ind w:left="4217" w:hanging="180"/>
      </w:pPr>
    </w:lvl>
    <w:lvl w:ilvl="3" w:tplc="0408000F" w:tentative="1">
      <w:start w:val="1"/>
      <w:numFmt w:val="decimal"/>
      <w:lvlText w:val="%4."/>
      <w:lvlJc w:val="left"/>
      <w:pPr>
        <w:ind w:left="4937" w:hanging="360"/>
      </w:pPr>
    </w:lvl>
    <w:lvl w:ilvl="4" w:tplc="04080019" w:tentative="1">
      <w:start w:val="1"/>
      <w:numFmt w:val="lowerLetter"/>
      <w:lvlText w:val="%5."/>
      <w:lvlJc w:val="left"/>
      <w:pPr>
        <w:ind w:left="5657" w:hanging="360"/>
      </w:pPr>
    </w:lvl>
    <w:lvl w:ilvl="5" w:tplc="0408001B" w:tentative="1">
      <w:start w:val="1"/>
      <w:numFmt w:val="lowerRoman"/>
      <w:lvlText w:val="%6."/>
      <w:lvlJc w:val="right"/>
      <w:pPr>
        <w:ind w:left="6377" w:hanging="180"/>
      </w:pPr>
    </w:lvl>
    <w:lvl w:ilvl="6" w:tplc="0408000F" w:tentative="1">
      <w:start w:val="1"/>
      <w:numFmt w:val="decimal"/>
      <w:lvlText w:val="%7."/>
      <w:lvlJc w:val="left"/>
      <w:pPr>
        <w:ind w:left="7097" w:hanging="360"/>
      </w:pPr>
    </w:lvl>
    <w:lvl w:ilvl="7" w:tplc="04080019" w:tentative="1">
      <w:start w:val="1"/>
      <w:numFmt w:val="lowerLetter"/>
      <w:lvlText w:val="%8."/>
      <w:lvlJc w:val="left"/>
      <w:pPr>
        <w:ind w:left="7817" w:hanging="360"/>
      </w:pPr>
    </w:lvl>
    <w:lvl w:ilvl="8" w:tplc="0408001B" w:tentative="1">
      <w:start w:val="1"/>
      <w:numFmt w:val="lowerRoman"/>
      <w:lvlText w:val="%9."/>
      <w:lvlJc w:val="right"/>
      <w:pPr>
        <w:ind w:left="8537" w:hanging="180"/>
      </w:pPr>
    </w:lvl>
  </w:abstractNum>
  <w:abstractNum w:abstractNumId="71" w15:restartNumberingAfterBreak="0">
    <w:nsid w:val="55E45771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2" w15:restartNumberingAfterBreak="0">
    <w:nsid w:val="562177FB"/>
    <w:multiLevelType w:val="hybridMultilevel"/>
    <w:tmpl w:val="19AE8AB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3" w15:restartNumberingAfterBreak="0">
    <w:nsid w:val="56C87EF9"/>
    <w:multiLevelType w:val="hybridMultilevel"/>
    <w:tmpl w:val="C78AAD4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4" w15:restartNumberingAfterBreak="0">
    <w:nsid w:val="57D67DC5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5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6" w15:restartNumberingAfterBreak="0">
    <w:nsid w:val="5C224EB2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F575824"/>
    <w:multiLevelType w:val="multilevel"/>
    <w:tmpl w:val="A15834D4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81" w15:restartNumberingAfterBreak="0">
    <w:nsid w:val="5FCD0470"/>
    <w:multiLevelType w:val="hybridMultilevel"/>
    <w:tmpl w:val="FCE6C1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77" w:hanging="360"/>
      </w:pPr>
    </w:lvl>
    <w:lvl w:ilvl="2" w:tplc="0408001B" w:tentative="1">
      <w:start w:val="1"/>
      <w:numFmt w:val="lowerRoman"/>
      <w:lvlText w:val="%3."/>
      <w:lvlJc w:val="right"/>
      <w:pPr>
        <w:ind w:left="3497" w:hanging="180"/>
      </w:pPr>
    </w:lvl>
    <w:lvl w:ilvl="3" w:tplc="0408000F" w:tentative="1">
      <w:start w:val="1"/>
      <w:numFmt w:val="decimal"/>
      <w:lvlText w:val="%4."/>
      <w:lvlJc w:val="left"/>
      <w:pPr>
        <w:ind w:left="4217" w:hanging="360"/>
      </w:pPr>
    </w:lvl>
    <w:lvl w:ilvl="4" w:tplc="04080019" w:tentative="1">
      <w:start w:val="1"/>
      <w:numFmt w:val="lowerLetter"/>
      <w:lvlText w:val="%5."/>
      <w:lvlJc w:val="left"/>
      <w:pPr>
        <w:ind w:left="4937" w:hanging="360"/>
      </w:pPr>
    </w:lvl>
    <w:lvl w:ilvl="5" w:tplc="0408001B" w:tentative="1">
      <w:start w:val="1"/>
      <w:numFmt w:val="lowerRoman"/>
      <w:lvlText w:val="%6."/>
      <w:lvlJc w:val="right"/>
      <w:pPr>
        <w:ind w:left="5657" w:hanging="180"/>
      </w:pPr>
    </w:lvl>
    <w:lvl w:ilvl="6" w:tplc="0408000F" w:tentative="1">
      <w:start w:val="1"/>
      <w:numFmt w:val="decimal"/>
      <w:lvlText w:val="%7."/>
      <w:lvlJc w:val="left"/>
      <w:pPr>
        <w:ind w:left="6377" w:hanging="360"/>
      </w:pPr>
    </w:lvl>
    <w:lvl w:ilvl="7" w:tplc="04080019" w:tentative="1">
      <w:start w:val="1"/>
      <w:numFmt w:val="lowerLetter"/>
      <w:lvlText w:val="%8."/>
      <w:lvlJc w:val="left"/>
      <w:pPr>
        <w:ind w:left="7097" w:hanging="360"/>
      </w:pPr>
    </w:lvl>
    <w:lvl w:ilvl="8" w:tplc="0408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82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150112"/>
    <w:multiLevelType w:val="hybridMultilevel"/>
    <w:tmpl w:val="10B06B4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4333488"/>
    <w:multiLevelType w:val="multilevel"/>
    <w:tmpl w:val="0688DC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8" w15:restartNumberingAfterBreak="0">
    <w:nsid w:val="66286A3C"/>
    <w:multiLevelType w:val="hybridMultilevel"/>
    <w:tmpl w:val="9CCA583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9" w15:restartNumberingAfterBreak="0">
    <w:nsid w:val="662978A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1" w15:restartNumberingAfterBreak="0">
    <w:nsid w:val="67073D6F"/>
    <w:multiLevelType w:val="hybridMultilevel"/>
    <w:tmpl w:val="FF76F9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79D44A5"/>
    <w:multiLevelType w:val="hybridMultilevel"/>
    <w:tmpl w:val="3BD6F746"/>
    <w:lvl w:ilvl="0" w:tplc="0408000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17" w:hanging="360"/>
      </w:pPr>
      <w:rPr>
        <w:rFonts w:ascii="Wingdings" w:hAnsi="Wingdings" w:hint="default"/>
      </w:rPr>
    </w:lvl>
  </w:abstractNum>
  <w:abstractNum w:abstractNumId="93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4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6" w15:restartNumberingAfterBreak="0">
    <w:nsid w:val="6D632AD6"/>
    <w:multiLevelType w:val="multilevel"/>
    <w:tmpl w:val="3D32F25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653D28"/>
    <w:multiLevelType w:val="multilevel"/>
    <w:tmpl w:val="F3D029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F88044A"/>
    <w:multiLevelType w:val="hybridMultilevel"/>
    <w:tmpl w:val="4BB4BEDC"/>
    <w:lvl w:ilvl="0" w:tplc="8E1679C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ascii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00" w15:restartNumberingAfterBreak="0">
    <w:nsid w:val="712E427D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2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3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5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6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7C9B07C0"/>
    <w:multiLevelType w:val="multilevel"/>
    <w:tmpl w:val="E94CA8CE"/>
    <w:lvl w:ilvl="0">
      <w:start w:val="15"/>
      <w:numFmt w:val="decimal"/>
      <w:lvlText w:val="%1."/>
      <w:lvlJc w:val="left"/>
      <w:pPr>
        <w:ind w:left="63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70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0" w:hanging="180"/>
      </w:pPr>
      <w:rPr>
        <w:rFonts w:hint="default"/>
      </w:rPr>
    </w:lvl>
  </w:abstractNum>
  <w:abstractNum w:abstractNumId="108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9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0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1" w15:restartNumberingAfterBreak="0">
    <w:nsid w:val="7DBC65C5"/>
    <w:multiLevelType w:val="hybridMultilevel"/>
    <w:tmpl w:val="E7CAEB7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3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14" w15:restartNumberingAfterBreak="0">
    <w:nsid w:val="7F373320"/>
    <w:multiLevelType w:val="hybridMultilevel"/>
    <w:tmpl w:val="17BE359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1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90" w:hanging="360"/>
      </w:pPr>
    </w:lvl>
    <w:lvl w:ilvl="2" w:tplc="0408001B" w:tentative="1">
      <w:start w:val="1"/>
      <w:numFmt w:val="lowerRoman"/>
      <w:lvlText w:val="%3."/>
      <w:lvlJc w:val="right"/>
      <w:pPr>
        <w:ind w:left="2610" w:hanging="180"/>
      </w:pPr>
    </w:lvl>
    <w:lvl w:ilvl="3" w:tplc="0408000F" w:tentative="1">
      <w:start w:val="1"/>
      <w:numFmt w:val="decimal"/>
      <w:lvlText w:val="%4."/>
      <w:lvlJc w:val="left"/>
      <w:pPr>
        <w:ind w:left="3330" w:hanging="360"/>
      </w:pPr>
    </w:lvl>
    <w:lvl w:ilvl="4" w:tplc="04080019" w:tentative="1">
      <w:start w:val="1"/>
      <w:numFmt w:val="lowerLetter"/>
      <w:lvlText w:val="%5."/>
      <w:lvlJc w:val="left"/>
      <w:pPr>
        <w:ind w:left="4050" w:hanging="360"/>
      </w:pPr>
    </w:lvl>
    <w:lvl w:ilvl="5" w:tplc="0408001B" w:tentative="1">
      <w:start w:val="1"/>
      <w:numFmt w:val="lowerRoman"/>
      <w:lvlText w:val="%6."/>
      <w:lvlJc w:val="right"/>
      <w:pPr>
        <w:ind w:left="4770" w:hanging="180"/>
      </w:pPr>
    </w:lvl>
    <w:lvl w:ilvl="6" w:tplc="0408000F" w:tentative="1">
      <w:start w:val="1"/>
      <w:numFmt w:val="decimal"/>
      <w:lvlText w:val="%7."/>
      <w:lvlJc w:val="left"/>
      <w:pPr>
        <w:ind w:left="5490" w:hanging="360"/>
      </w:pPr>
    </w:lvl>
    <w:lvl w:ilvl="7" w:tplc="04080019" w:tentative="1">
      <w:start w:val="1"/>
      <w:numFmt w:val="lowerLetter"/>
      <w:lvlText w:val="%8."/>
      <w:lvlJc w:val="left"/>
      <w:pPr>
        <w:ind w:left="6210" w:hanging="360"/>
      </w:pPr>
    </w:lvl>
    <w:lvl w:ilvl="8" w:tplc="040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01"/>
  </w:num>
  <w:num w:numId="2">
    <w:abstractNumId w:val="104"/>
  </w:num>
  <w:num w:numId="3">
    <w:abstractNumId w:val="18"/>
  </w:num>
  <w:num w:numId="4">
    <w:abstractNumId w:val="108"/>
  </w:num>
  <w:num w:numId="5">
    <w:abstractNumId w:val="105"/>
  </w:num>
  <w:num w:numId="6">
    <w:abstractNumId w:val="79"/>
  </w:num>
  <w:num w:numId="7">
    <w:abstractNumId w:val="109"/>
  </w:num>
  <w:num w:numId="8">
    <w:abstractNumId w:val="32"/>
  </w:num>
  <w:num w:numId="9">
    <w:abstractNumId w:val="50"/>
  </w:num>
  <w:num w:numId="10">
    <w:abstractNumId w:val="64"/>
  </w:num>
  <w:num w:numId="11">
    <w:abstractNumId w:val="65"/>
  </w:num>
  <w:num w:numId="12">
    <w:abstractNumId w:val="15"/>
  </w:num>
  <w:num w:numId="13">
    <w:abstractNumId w:val="93"/>
  </w:num>
  <w:num w:numId="14">
    <w:abstractNumId w:val="25"/>
  </w:num>
  <w:num w:numId="15">
    <w:abstractNumId w:val="95"/>
  </w:num>
  <w:num w:numId="16">
    <w:abstractNumId w:val="14"/>
  </w:num>
  <w:num w:numId="17">
    <w:abstractNumId w:val="9"/>
  </w:num>
  <w:num w:numId="18">
    <w:abstractNumId w:val="84"/>
  </w:num>
  <w:num w:numId="19">
    <w:abstractNumId w:val="53"/>
  </w:num>
  <w:num w:numId="20">
    <w:abstractNumId w:val="44"/>
  </w:num>
  <w:num w:numId="21">
    <w:abstractNumId w:val="13"/>
  </w:num>
  <w:num w:numId="22">
    <w:abstractNumId w:val="78"/>
  </w:num>
  <w:num w:numId="23">
    <w:abstractNumId w:val="97"/>
  </w:num>
  <w:num w:numId="24">
    <w:abstractNumId w:val="51"/>
  </w:num>
  <w:num w:numId="25">
    <w:abstractNumId w:val="38"/>
  </w:num>
  <w:num w:numId="26">
    <w:abstractNumId w:val="87"/>
  </w:num>
  <w:num w:numId="27">
    <w:abstractNumId w:val="110"/>
  </w:num>
  <w:num w:numId="28">
    <w:abstractNumId w:val="83"/>
  </w:num>
  <w:num w:numId="29">
    <w:abstractNumId w:val="4"/>
  </w:num>
  <w:num w:numId="30">
    <w:abstractNumId w:val="5"/>
  </w:num>
  <w:num w:numId="31">
    <w:abstractNumId w:val="75"/>
  </w:num>
  <w:num w:numId="32">
    <w:abstractNumId w:val="29"/>
  </w:num>
  <w:num w:numId="33">
    <w:abstractNumId w:val="90"/>
  </w:num>
  <w:num w:numId="34">
    <w:abstractNumId w:val="45"/>
  </w:num>
  <w:num w:numId="35">
    <w:abstractNumId w:val="30"/>
  </w:num>
  <w:num w:numId="36">
    <w:abstractNumId w:val="17"/>
  </w:num>
  <w:num w:numId="37">
    <w:abstractNumId w:val="77"/>
  </w:num>
  <w:num w:numId="38">
    <w:abstractNumId w:val="27"/>
  </w:num>
  <w:num w:numId="39">
    <w:abstractNumId w:val="89"/>
  </w:num>
  <w:num w:numId="40">
    <w:abstractNumId w:val="54"/>
  </w:num>
  <w:num w:numId="41">
    <w:abstractNumId w:val="20"/>
  </w:num>
  <w:num w:numId="42">
    <w:abstractNumId w:val="56"/>
  </w:num>
  <w:num w:numId="43">
    <w:abstractNumId w:val="48"/>
  </w:num>
  <w:num w:numId="44">
    <w:abstractNumId w:val="40"/>
  </w:num>
  <w:num w:numId="45">
    <w:abstractNumId w:val="2"/>
  </w:num>
  <w:num w:numId="46">
    <w:abstractNumId w:val="37"/>
  </w:num>
  <w:num w:numId="47">
    <w:abstractNumId w:val="34"/>
  </w:num>
  <w:num w:numId="48">
    <w:abstractNumId w:val="26"/>
  </w:num>
  <w:num w:numId="49">
    <w:abstractNumId w:val="112"/>
  </w:num>
  <w:num w:numId="50">
    <w:abstractNumId w:val="106"/>
  </w:num>
  <w:num w:numId="51">
    <w:abstractNumId w:val="113"/>
  </w:num>
  <w:num w:numId="52">
    <w:abstractNumId w:val="41"/>
  </w:num>
  <w:num w:numId="53">
    <w:abstractNumId w:val="58"/>
  </w:num>
  <w:num w:numId="54">
    <w:abstractNumId w:val="11"/>
  </w:num>
  <w:num w:numId="55">
    <w:abstractNumId w:val="46"/>
  </w:num>
  <w:num w:numId="56">
    <w:abstractNumId w:val="24"/>
  </w:num>
  <w:num w:numId="57">
    <w:abstractNumId w:val="102"/>
  </w:num>
  <w:num w:numId="58">
    <w:abstractNumId w:val="94"/>
  </w:num>
  <w:num w:numId="59">
    <w:abstractNumId w:val="103"/>
  </w:num>
  <w:num w:numId="60">
    <w:abstractNumId w:val="39"/>
  </w:num>
  <w:num w:numId="61">
    <w:abstractNumId w:val="12"/>
  </w:num>
  <w:num w:numId="62">
    <w:abstractNumId w:val="52"/>
  </w:num>
  <w:num w:numId="63">
    <w:abstractNumId w:val="80"/>
  </w:num>
  <w:num w:numId="64">
    <w:abstractNumId w:val="49"/>
  </w:num>
  <w:num w:numId="65">
    <w:abstractNumId w:val="82"/>
  </w:num>
  <w:num w:numId="66">
    <w:abstractNumId w:val="88"/>
  </w:num>
  <w:num w:numId="67">
    <w:abstractNumId w:val="72"/>
  </w:num>
  <w:num w:numId="68">
    <w:abstractNumId w:val="85"/>
  </w:num>
  <w:num w:numId="69">
    <w:abstractNumId w:val="42"/>
  </w:num>
  <w:num w:numId="70">
    <w:abstractNumId w:val="59"/>
  </w:num>
  <w:num w:numId="71">
    <w:abstractNumId w:val="114"/>
  </w:num>
  <w:num w:numId="72">
    <w:abstractNumId w:val="22"/>
  </w:num>
  <w:num w:numId="73">
    <w:abstractNumId w:val="111"/>
  </w:num>
  <w:num w:numId="74">
    <w:abstractNumId w:val="91"/>
  </w:num>
  <w:num w:numId="75">
    <w:abstractNumId w:val="28"/>
  </w:num>
  <w:num w:numId="76">
    <w:abstractNumId w:val="3"/>
  </w:num>
  <w:num w:numId="77">
    <w:abstractNumId w:val="35"/>
  </w:num>
  <w:num w:numId="78">
    <w:abstractNumId w:val="68"/>
  </w:num>
  <w:num w:numId="79">
    <w:abstractNumId w:val="86"/>
  </w:num>
  <w:num w:numId="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"/>
  </w:num>
  <w:num w:numId="82">
    <w:abstractNumId w:val="60"/>
  </w:num>
  <w:num w:numId="83">
    <w:abstractNumId w:val="55"/>
  </w:num>
  <w:num w:numId="84">
    <w:abstractNumId w:val="98"/>
  </w:num>
  <w:num w:numId="85">
    <w:abstractNumId w:val="19"/>
  </w:num>
  <w:num w:numId="86">
    <w:abstractNumId w:val="36"/>
  </w:num>
  <w:num w:numId="87">
    <w:abstractNumId w:val="61"/>
  </w:num>
  <w:num w:numId="88">
    <w:abstractNumId w:val="96"/>
  </w:num>
  <w:num w:numId="89">
    <w:abstractNumId w:val="107"/>
  </w:num>
  <w:num w:numId="90">
    <w:abstractNumId w:val="7"/>
  </w:num>
  <w:num w:numId="91">
    <w:abstractNumId w:val="81"/>
  </w:num>
  <w:num w:numId="92">
    <w:abstractNumId w:val="70"/>
  </w:num>
  <w:num w:numId="93">
    <w:abstractNumId w:val="1"/>
  </w:num>
  <w:num w:numId="94">
    <w:abstractNumId w:val="33"/>
  </w:num>
  <w:num w:numId="95">
    <w:abstractNumId w:val="8"/>
  </w:num>
  <w:num w:numId="96">
    <w:abstractNumId w:val="16"/>
  </w:num>
  <w:num w:numId="97">
    <w:abstractNumId w:val="92"/>
  </w:num>
  <w:num w:numId="98">
    <w:abstractNumId w:val="43"/>
  </w:num>
  <w:num w:numId="99">
    <w:abstractNumId w:val="67"/>
  </w:num>
  <w:num w:numId="100">
    <w:abstractNumId w:val="76"/>
  </w:num>
  <w:num w:numId="101">
    <w:abstractNumId w:val="57"/>
  </w:num>
  <w:num w:numId="102">
    <w:abstractNumId w:val="0"/>
  </w:num>
  <w:num w:numId="103">
    <w:abstractNumId w:val="63"/>
  </w:num>
  <w:num w:numId="104">
    <w:abstractNumId w:val="100"/>
  </w:num>
  <w:num w:numId="105">
    <w:abstractNumId w:val="69"/>
  </w:num>
  <w:num w:numId="106">
    <w:abstractNumId w:val="23"/>
  </w:num>
  <w:num w:numId="107">
    <w:abstractNumId w:val="21"/>
  </w:num>
  <w:num w:numId="108">
    <w:abstractNumId w:val="62"/>
  </w:num>
  <w:num w:numId="109">
    <w:abstractNumId w:val="71"/>
  </w:num>
  <w:num w:numId="110">
    <w:abstractNumId w:val="74"/>
  </w:num>
  <w:num w:numId="111">
    <w:abstractNumId w:val="66"/>
  </w:num>
  <w:num w:numId="112">
    <w:abstractNumId w:val="6"/>
  </w:num>
  <w:num w:numId="113">
    <w:abstractNumId w:val="47"/>
  </w:num>
  <w:num w:numId="114">
    <w:abstractNumId w:val="99"/>
  </w:num>
  <w:num w:numId="115">
    <w:abstractNumId w:val="73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B1"/>
    <w:rsid w:val="000048CD"/>
    <w:rsid w:val="00016563"/>
    <w:rsid w:val="00030151"/>
    <w:rsid w:val="00041766"/>
    <w:rsid w:val="00064BEF"/>
    <w:rsid w:val="00073EA2"/>
    <w:rsid w:val="0008046F"/>
    <w:rsid w:val="00081714"/>
    <w:rsid w:val="00086E21"/>
    <w:rsid w:val="000974BC"/>
    <w:rsid w:val="000C4036"/>
    <w:rsid w:val="000D4F94"/>
    <w:rsid w:val="000D7491"/>
    <w:rsid w:val="001044CB"/>
    <w:rsid w:val="001079F8"/>
    <w:rsid w:val="00117088"/>
    <w:rsid w:val="00124B5D"/>
    <w:rsid w:val="00135E37"/>
    <w:rsid w:val="00137115"/>
    <w:rsid w:val="001623BF"/>
    <w:rsid w:val="001A5AA8"/>
    <w:rsid w:val="001A756D"/>
    <w:rsid w:val="001B0574"/>
    <w:rsid w:val="001F356F"/>
    <w:rsid w:val="001F68B0"/>
    <w:rsid w:val="001F79BD"/>
    <w:rsid w:val="002015B4"/>
    <w:rsid w:val="00231529"/>
    <w:rsid w:val="00231664"/>
    <w:rsid w:val="00237161"/>
    <w:rsid w:val="002403CB"/>
    <w:rsid w:val="00243C8C"/>
    <w:rsid w:val="002446D3"/>
    <w:rsid w:val="002467FD"/>
    <w:rsid w:val="00251D7B"/>
    <w:rsid w:val="00252687"/>
    <w:rsid w:val="00263B99"/>
    <w:rsid w:val="002801A6"/>
    <w:rsid w:val="00281D4C"/>
    <w:rsid w:val="00285AAE"/>
    <w:rsid w:val="002877B8"/>
    <w:rsid w:val="002B2D5B"/>
    <w:rsid w:val="002B51CB"/>
    <w:rsid w:val="002C0BA6"/>
    <w:rsid w:val="002D4DF0"/>
    <w:rsid w:val="002F636C"/>
    <w:rsid w:val="0030262A"/>
    <w:rsid w:val="00305A88"/>
    <w:rsid w:val="00306F3C"/>
    <w:rsid w:val="00316B5E"/>
    <w:rsid w:val="0032210A"/>
    <w:rsid w:val="003341C3"/>
    <w:rsid w:val="00335A8A"/>
    <w:rsid w:val="00343320"/>
    <w:rsid w:val="00355AD9"/>
    <w:rsid w:val="003620CF"/>
    <w:rsid w:val="0038396D"/>
    <w:rsid w:val="00395AA1"/>
    <w:rsid w:val="003A5EB2"/>
    <w:rsid w:val="003F77A2"/>
    <w:rsid w:val="00413AFB"/>
    <w:rsid w:val="0041584C"/>
    <w:rsid w:val="004276C7"/>
    <w:rsid w:val="00444FBE"/>
    <w:rsid w:val="004621E4"/>
    <w:rsid w:val="00464D32"/>
    <w:rsid w:val="00476074"/>
    <w:rsid w:val="00482113"/>
    <w:rsid w:val="00482FF2"/>
    <w:rsid w:val="0049482A"/>
    <w:rsid w:val="004A1AB0"/>
    <w:rsid w:val="004B5119"/>
    <w:rsid w:val="004C3E48"/>
    <w:rsid w:val="004E05DF"/>
    <w:rsid w:val="004F2A74"/>
    <w:rsid w:val="00500669"/>
    <w:rsid w:val="00501579"/>
    <w:rsid w:val="00517DBB"/>
    <w:rsid w:val="0052298F"/>
    <w:rsid w:val="005305BC"/>
    <w:rsid w:val="00535640"/>
    <w:rsid w:val="00551E6C"/>
    <w:rsid w:val="00552EF7"/>
    <w:rsid w:val="00566B88"/>
    <w:rsid w:val="005676E0"/>
    <w:rsid w:val="00590EA2"/>
    <w:rsid w:val="00593F79"/>
    <w:rsid w:val="00595A4C"/>
    <w:rsid w:val="00596B6A"/>
    <w:rsid w:val="005B25D6"/>
    <w:rsid w:val="005B5C0E"/>
    <w:rsid w:val="005D0A6A"/>
    <w:rsid w:val="005D1D12"/>
    <w:rsid w:val="005D23D4"/>
    <w:rsid w:val="005F6050"/>
    <w:rsid w:val="00600348"/>
    <w:rsid w:val="0060477C"/>
    <w:rsid w:val="00624B3C"/>
    <w:rsid w:val="00632D42"/>
    <w:rsid w:val="00650D52"/>
    <w:rsid w:val="00657D1E"/>
    <w:rsid w:val="00662F48"/>
    <w:rsid w:val="0066357E"/>
    <w:rsid w:val="00664755"/>
    <w:rsid w:val="00665783"/>
    <w:rsid w:val="006859F7"/>
    <w:rsid w:val="00686863"/>
    <w:rsid w:val="00694703"/>
    <w:rsid w:val="006A5E1D"/>
    <w:rsid w:val="006C1D02"/>
    <w:rsid w:val="006D2B83"/>
    <w:rsid w:val="006D7971"/>
    <w:rsid w:val="006E48A1"/>
    <w:rsid w:val="006F55FB"/>
    <w:rsid w:val="006F685C"/>
    <w:rsid w:val="00715B79"/>
    <w:rsid w:val="007203DB"/>
    <w:rsid w:val="00721C25"/>
    <w:rsid w:val="00727B23"/>
    <w:rsid w:val="0073479B"/>
    <w:rsid w:val="00742129"/>
    <w:rsid w:val="00782585"/>
    <w:rsid w:val="0078391F"/>
    <w:rsid w:val="007A08B5"/>
    <w:rsid w:val="007A7430"/>
    <w:rsid w:val="007B1B13"/>
    <w:rsid w:val="007B1F65"/>
    <w:rsid w:val="007D06E3"/>
    <w:rsid w:val="007D4A6E"/>
    <w:rsid w:val="007E309C"/>
    <w:rsid w:val="007F07D4"/>
    <w:rsid w:val="007F13B9"/>
    <w:rsid w:val="007F4CEA"/>
    <w:rsid w:val="00801050"/>
    <w:rsid w:val="0080594A"/>
    <w:rsid w:val="00834617"/>
    <w:rsid w:val="008531B2"/>
    <w:rsid w:val="00854A2C"/>
    <w:rsid w:val="00866868"/>
    <w:rsid w:val="008745D6"/>
    <w:rsid w:val="0087757E"/>
    <w:rsid w:val="008776BF"/>
    <w:rsid w:val="00882C50"/>
    <w:rsid w:val="008A0FF2"/>
    <w:rsid w:val="008B078E"/>
    <w:rsid w:val="008B1472"/>
    <w:rsid w:val="008E17E5"/>
    <w:rsid w:val="009004A9"/>
    <w:rsid w:val="009100D4"/>
    <w:rsid w:val="00914147"/>
    <w:rsid w:val="00914B0A"/>
    <w:rsid w:val="009354F5"/>
    <w:rsid w:val="0095394B"/>
    <w:rsid w:val="00982E0E"/>
    <w:rsid w:val="0098369F"/>
    <w:rsid w:val="0099333C"/>
    <w:rsid w:val="009A000A"/>
    <w:rsid w:val="009C0D4A"/>
    <w:rsid w:val="009C1106"/>
    <w:rsid w:val="009C5C45"/>
    <w:rsid w:val="009E1FA9"/>
    <w:rsid w:val="00A02215"/>
    <w:rsid w:val="00A261F6"/>
    <w:rsid w:val="00A60218"/>
    <w:rsid w:val="00A61FB2"/>
    <w:rsid w:val="00A71FB6"/>
    <w:rsid w:val="00A7649D"/>
    <w:rsid w:val="00A76651"/>
    <w:rsid w:val="00A76D55"/>
    <w:rsid w:val="00A80819"/>
    <w:rsid w:val="00B171E0"/>
    <w:rsid w:val="00B24520"/>
    <w:rsid w:val="00B33730"/>
    <w:rsid w:val="00B45026"/>
    <w:rsid w:val="00B4709E"/>
    <w:rsid w:val="00B66790"/>
    <w:rsid w:val="00B67816"/>
    <w:rsid w:val="00B85F85"/>
    <w:rsid w:val="00BC5FC9"/>
    <w:rsid w:val="00BE73EB"/>
    <w:rsid w:val="00C27DBB"/>
    <w:rsid w:val="00C374B3"/>
    <w:rsid w:val="00C476F8"/>
    <w:rsid w:val="00C63D88"/>
    <w:rsid w:val="00C66784"/>
    <w:rsid w:val="00C80FA4"/>
    <w:rsid w:val="00CB7464"/>
    <w:rsid w:val="00CC7135"/>
    <w:rsid w:val="00CE31AA"/>
    <w:rsid w:val="00CF29C0"/>
    <w:rsid w:val="00CF37E9"/>
    <w:rsid w:val="00D10664"/>
    <w:rsid w:val="00D20F06"/>
    <w:rsid w:val="00D31B73"/>
    <w:rsid w:val="00D62CA9"/>
    <w:rsid w:val="00D64517"/>
    <w:rsid w:val="00D66390"/>
    <w:rsid w:val="00D80B76"/>
    <w:rsid w:val="00D84CD4"/>
    <w:rsid w:val="00D87773"/>
    <w:rsid w:val="00D94116"/>
    <w:rsid w:val="00D95ABE"/>
    <w:rsid w:val="00D9697B"/>
    <w:rsid w:val="00DB4391"/>
    <w:rsid w:val="00DD7790"/>
    <w:rsid w:val="00DE1102"/>
    <w:rsid w:val="00E0199F"/>
    <w:rsid w:val="00E2574F"/>
    <w:rsid w:val="00E31113"/>
    <w:rsid w:val="00E31EC4"/>
    <w:rsid w:val="00E602C5"/>
    <w:rsid w:val="00E6139F"/>
    <w:rsid w:val="00E963F0"/>
    <w:rsid w:val="00E97DF6"/>
    <w:rsid w:val="00EA1C73"/>
    <w:rsid w:val="00EB0224"/>
    <w:rsid w:val="00EB7398"/>
    <w:rsid w:val="00EC21DD"/>
    <w:rsid w:val="00EC308C"/>
    <w:rsid w:val="00EC3542"/>
    <w:rsid w:val="00EC6C39"/>
    <w:rsid w:val="00ED73F6"/>
    <w:rsid w:val="00EF7E60"/>
    <w:rsid w:val="00F06086"/>
    <w:rsid w:val="00F1003B"/>
    <w:rsid w:val="00F21769"/>
    <w:rsid w:val="00F3194C"/>
    <w:rsid w:val="00F4219E"/>
    <w:rsid w:val="00F45E59"/>
    <w:rsid w:val="00F51FB1"/>
    <w:rsid w:val="00F70F0D"/>
    <w:rsid w:val="00F7254B"/>
    <w:rsid w:val="00FC5DAC"/>
    <w:rsid w:val="00FE4499"/>
    <w:rsid w:val="00FF21CE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9ADA"/>
  <w15:chartTrackingRefBased/>
  <w15:docId w15:val="{D10CFBC3-3BE1-B941-8C60-980784FB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6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F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9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F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079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07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44CB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1044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44C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0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00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00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0A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0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0D4"/>
    <w:rPr>
      <w:lang w:val="en-US"/>
    </w:rPr>
  </w:style>
  <w:style w:type="paragraph" w:styleId="Revision">
    <w:name w:val="Revision"/>
    <w:hidden/>
    <w:uiPriority w:val="99"/>
    <w:semiHidden/>
    <w:rsid w:val="006003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11</Pages>
  <Words>1980</Words>
  <Characters>10698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Apostolos</cp:lastModifiedBy>
  <cp:revision>27</cp:revision>
  <dcterms:created xsi:type="dcterms:W3CDTF">2020-04-06T21:05:00Z</dcterms:created>
  <dcterms:modified xsi:type="dcterms:W3CDTF">2020-04-15T18:09:00Z</dcterms:modified>
</cp:coreProperties>
</file>